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D47" w:rsidRPr="008141EA" w:rsidRDefault="00FA0D18" w:rsidP="00FA0D18">
      <w:pPr>
        <w:ind w:left="203" w:hangingChars="100" w:hanging="203"/>
        <w:jc w:val="left"/>
        <w:rPr>
          <w:rFonts w:ascii="ＭＳ Ｐ明朝" w:eastAsia="ＭＳ Ｐ明朝" w:hAnsi="ＭＳ Ｐ明朝"/>
          <w:u w:val="single"/>
        </w:rPr>
      </w:pPr>
      <w:r w:rsidRPr="008141EA">
        <w:rPr>
          <w:rFonts w:ascii="ＭＳ Ｐ明朝" w:eastAsia="ＭＳ Ｐ明朝" w:hAnsi="ＭＳ Ｐ明朝" w:hint="eastAsia"/>
        </w:rPr>
        <w:t>【</w:t>
      </w:r>
      <w:r w:rsidR="00517540">
        <w:rPr>
          <w:rFonts w:ascii="ＭＳ Ｐ明朝" w:eastAsia="ＭＳ Ｐ明朝" w:hAnsi="ＭＳ Ｐ明朝" w:hint="eastAsia"/>
        </w:rPr>
        <w:t>SC-2-</w:t>
      </w:r>
      <w:r w:rsidR="009802E1">
        <w:rPr>
          <w:rFonts w:ascii="ＭＳ Ｐ明朝" w:eastAsia="ＭＳ Ｐ明朝" w:hAnsi="ＭＳ Ｐ明朝" w:hint="eastAsia"/>
        </w:rPr>
        <w:t>C</w:t>
      </w:r>
      <w:r w:rsidR="009802E1">
        <w:rPr>
          <w:rFonts w:ascii="ＭＳ Ｐ明朝" w:eastAsia="ＭＳ Ｐ明朝" w:hAnsi="ＭＳ Ｐ明朝"/>
        </w:rPr>
        <w:t>R</w:t>
      </w:r>
      <w:r w:rsidR="00C86DD7">
        <w:rPr>
          <w:rFonts w:ascii="ＭＳ Ｐ明朝" w:eastAsia="ＭＳ Ｐ明朝" w:hAnsi="ＭＳ Ｐ明朝" w:hint="eastAsia"/>
        </w:rPr>
        <w:t>26</w:t>
      </w:r>
      <w:r w:rsidRPr="008141EA">
        <w:rPr>
          <w:rFonts w:ascii="ＭＳ Ｐ明朝" w:eastAsia="ＭＳ Ｐ明朝" w:hAnsi="ＭＳ Ｐ明朝" w:hint="eastAsia"/>
        </w:rPr>
        <w:t>】</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00D55D47">
        <w:rPr>
          <w:rFonts w:ascii="ＭＳ Ｐ明朝" w:eastAsia="ＭＳ Ｐ明朝" w:hAnsi="ＭＳ Ｐ明朝" w:hint="eastAsia"/>
        </w:rPr>
        <w:t xml:space="preserve">　　　　　　　　　　　　　</w:t>
      </w:r>
    </w:p>
    <w:tbl>
      <w:tblPr>
        <w:tblStyle w:val="a9"/>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D55D47" w:rsidRPr="00DB5AD8" w:rsidTr="00781B40">
        <w:trPr>
          <w:trHeight w:val="132"/>
        </w:trPr>
        <w:tc>
          <w:tcPr>
            <w:tcW w:w="856" w:type="dxa"/>
            <w:shd w:val="clear" w:color="auto" w:fill="D9D9D9" w:themeFill="background1" w:themeFillShade="D9"/>
            <w:vAlign w:val="center"/>
          </w:tcPr>
          <w:p w:rsidR="00D55D47" w:rsidRPr="00E06CB6" w:rsidRDefault="00D55D47" w:rsidP="00781B40">
            <w:pPr>
              <w:pStyle w:val="a5"/>
              <w:jc w:val="center"/>
              <w:rPr>
                <w:rFonts w:ascii="ＭＳ 明朝" w:hAnsi="ＭＳ 明朝"/>
                <w:sz w:val="18"/>
                <w:szCs w:val="18"/>
              </w:rPr>
            </w:pPr>
            <w:bookmarkStart w:id="0" w:name="_GoBack" w:colFirst="0" w:colLast="1"/>
            <w:r w:rsidRPr="00E06CB6">
              <w:rPr>
                <w:rFonts w:ascii="ＭＳ 明朝" w:hAnsi="ＭＳ 明朝" w:hint="eastAsia"/>
                <w:sz w:val="18"/>
                <w:szCs w:val="18"/>
              </w:rPr>
              <w:t>申請ID</w:t>
            </w:r>
          </w:p>
        </w:tc>
        <w:tc>
          <w:tcPr>
            <w:tcW w:w="559" w:type="dxa"/>
            <w:vAlign w:val="center"/>
          </w:tcPr>
          <w:p w:rsidR="00D55D47" w:rsidRPr="00E06CB6" w:rsidRDefault="00D55D47" w:rsidP="00781B40">
            <w:pPr>
              <w:pStyle w:val="a5"/>
              <w:jc w:val="center"/>
              <w:rPr>
                <w:rFonts w:ascii="ＭＳ 明朝" w:hAnsi="ＭＳ 明朝"/>
                <w:sz w:val="18"/>
                <w:szCs w:val="18"/>
              </w:rPr>
            </w:pPr>
          </w:p>
        </w:tc>
        <w:tc>
          <w:tcPr>
            <w:tcW w:w="560" w:type="dxa"/>
            <w:vAlign w:val="center"/>
          </w:tcPr>
          <w:p w:rsidR="00D55D47" w:rsidRPr="00DB5AD8" w:rsidRDefault="00D55D47" w:rsidP="00781B40">
            <w:pPr>
              <w:pStyle w:val="a5"/>
              <w:jc w:val="center"/>
              <w:rPr>
                <w:rFonts w:ascii="ＭＳ 明朝" w:hAnsi="ＭＳ 明朝"/>
                <w:color w:val="FF0000"/>
                <w:sz w:val="18"/>
                <w:szCs w:val="18"/>
              </w:rPr>
            </w:pPr>
          </w:p>
        </w:tc>
        <w:tc>
          <w:tcPr>
            <w:tcW w:w="559" w:type="dxa"/>
            <w:vAlign w:val="center"/>
          </w:tcPr>
          <w:p w:rsidR="00D55D47" w:rsidRPr="00DB5AD8" w:rsidRDefault="00D55D47" w:rsidP="00781B40">
            <w:pPr>
              <w:pStyle w:val="a5"/>
              <w:jc w:val="center"/>
              <w:rPr>
                <w:rFonts w:ascii="ＭＳ 明朝" w:hAnsi="ＭＳ 明朝"/>
                <w:color w:val="FF0000"/>
                <w:sz w:val="18"/>
                <w:szCs w:val="18"/>
              </w:rPr>
            </w:pPr>
          </w:p>
        </w:tc>
        <w:tc>
          <w:tcPr>
            <w:tcW w:w="560" w:type="dxa"/>
            <w:vAlign w:val="center"/>
          </w:tcPr>
          <w:p w:rsidR="00D55D47" w:rsidRPr="00DB5AD8" w:rsidRDefault="00D55D47" w:rsidP="00781B40">
            <w:pPr>
              <w:pStyle w:val="a5"/>
              <w:jc w:val="center"/>
              <w:rPr>
                <w:rFonts w:ascii="ＭＳ 明朝" w:hAnsi="ＭＳ 明朝"/>
                <w:color w:val="FF0000"/>
                <w:sz w:val="18"/>
                <w:szCs w:val="18"/>
              </w:rPr>
            </w:pPr>
          </w:p>
        </w:tc>
        <w:tc>
          <w:tcPr>
            <w:tcW w:w="560" w:type="dxa"/>
            <w:vAlign w:val="center"/>
          </w:tcPr>
          <w:p w:rsidR="00D55D47" w:rsidRPr="00DB5AD8" w:rsidRDefault="00D55D47" w:rsidP="00781B40">
            <w:pPr>
              <w:pStyle w:val="a5"/>
              <w:jc w:val="center"/>
              <w:rPr>
                <w:rFonts w:ascii="ＭＳ 明朝" w:hAnsi="ＭＳ 明朝"/>
                <w:color w:val="FF0000"/>
                <w:sz w:val="18"/>
                <w:szCs w:val="18"/>
              </w:rPr>
            </w:pPr>
          </w:p>
        </w:tc>
      </w:tr>
      <w:bookmarkEnd w:id="0"/>
    </w:tbl>
    <w:p w:rsidR="00FA0D18" w:rsidRDefault="00FA0D18" w:rsidP="00D55D47">
      <w:pPr>
        <w:jc w:val="left"/>
        <w:rPr>
          <w:rFonts w:ascii="ＭＳ Ｐ明朝" w:eastAsia="ＭＳ Ｐ明朝" w:hAnsi="ＭＳ Ｐ明朝"/>
          <w:u w:val="single"/>
        </w:rPr>
      </w:pPr>
    </w:p>
    <w:p w:rsidR="00D55D47" w:rsidRPr="008141EA" w:rsidRDefault="00D55D47" w:rsidP="00D55D47">
      <w:pPr>
        <w:jc w:val="left"/>
        <w:rPr>
          <w:rFonts w:ascii="ＭＳ Ｐ明朝" w:eastAsia="ＭＳ Ｐ明朝" w:hAnsi="ＭＳ Ｐ明朝"/>
        </w:rPr>
      </w:pPr>
    </w:p>
    <w:p w:rsidR="00027952" w:rsidRPr="008141EA" w:rsidRDefault="00027952" w:rsidP="004F1304">
      <w:pPr>
        <w:ind w:left="214" w:hangingChars="100" w:hanging="214"/>
        <w:jc w:val="center"/>
        <w:rPr>
          <w:rFonts w:ascii="ＭＳ Ｐ明朝" w:eastAsia="ＭＳ Ｐ明朝" w:hAnsi="ＭＳ Ｐ明朝"/>
          <w:b/>
          <w:sz w:val="22"/>
        </w:rPr>
      </w:pPr>
      <w:r w:rsidRPr="008141EA">
        <w:rPr>
          <w:rFonts w:ascii="ＭＳ Ｐ明朝" w:eastAsia="ＭＳ Ｐ明朝" w:hAnsi="ＭＳ Ｐ明朝" w:hint="eastAsia"/>
          <w:b/>
          <w:sz w:val="22"/>
        </w:rPr>
        <w:t>専門看護師教育課程基準単位取得証明</w:t>
      </w:r>
      <w:r w:rsidRPr="0028482E">
        <w:rPr>
          <w:rFonts w:ascii="ＭＳ Ｐ明朝" w:eastAsia="ＭＳ Ｐ明朝" w:hAnsi="ＭＳ Ｐ明朝" w:hint="eastAsia"/>
          <w:b/>
          <w:sz w:val="22"/>
        </w:rPr>
        <w:t>書（</w:t>
      </w:r>
      <w:r w:rsidR="0018330E">
        <w:rPr>
          <w:rFonts w:ascii="ＭＳ Ｐ明朝" w:eastAsia="ＭＳ Ｐ明朝" w:hAnsi="ＭＳ Ｐ明朝" w:hint="eastAsia"/>
          <w:b/>
          <w:sz w:val="22"/>
        </w:rPr>
        <w:t>急性・重症患者</w:t>
      </w:r>
      <w:r w:rsidRPr="0028482E">
        <w:rPr>
          <w:rFonts w:ascii="ＭＳ Ｐ明朝" w:eastAsia="ＭＳ Ｐ明朝" w:hAnsi="ＭＳ Ｐ明朝" w:hint="eastAsia"/>
          <w:b/>
          <w:sz w:val="22"/>
        </w:rPr>
        <w:t>看護</w:t>
      </w:r>
      <w:r w:rsidR="00C86DD7" w:rsidRPr="0028482E">
        <w:rPr>
          <w:rFonts w:ascii="ＭＳ Ｐ明朝" w:eastAsia="ＭＳ Ｐ明朝" w:hAnsi="ＭＳ Ｐ明朝" w:hint="eastAsia"/>
          <w:b/>
          <w:sz w:val="22"/>
        </w:rPr>
        <w:t>26</w:t>
      </w:r>
      <w:r w:rsidRPr="0028482E">
        <w:rPr>
          <w:rFonts w:ascii="ＭＳ Ｐ明朝" w:eastAsia="ＭＳ Ｐ明朝" w:hAnsi="ＭＳ Ｐ明朝" w:hint="eastAsia"/>
          <w:b/>
          <w:sz w:val="22"/>
        </w:rPr>
        <w:t>単</w:t>
      </w:r>
      <w:r w:rsidRPr="008141EA">
        <w:rPr>
          <w:rFonts w:ascii="ＭＳ Ｐ明朝" w:eastAsia="ＭＳ Ｐ明朝" w:hAnsi="ＭＳ Ｐ明朝" w:hint="eastAsia"/>
          <w:b/>
          <w:sz w:val="22"/>
        </w:rPr>
        <w:t>位）</w:t>
      </w:r>
    </w:p>
    <w:p w:rsidR="00027952" w:rsidRPr="002E7353" w:rsidRDefault="00027952" w:rsidP="004F1304">
      <w:pPr>
        <w:ind w:left="193" w:hangingChars="100" w:hanging="193"/>
        <w:jc w:val="right"/>
        <w:rPr>
          <w:rFonts w:ascii="ＭＳ Ｐ明朝" w:eastAsia="ＭＳ Ｐ明朝" w:hAnsi="ＭＳ Ｐ明朝"/>
          <w:sz w:val="20"/>
          <w:szCs w:val="20"/>
        </w:rPr>
      </w:pPr>
    </w:p>
    <w:p w:rsidR="00027952" w:rsidRPr="002E7353" w:rsidRDefault="00027952" w:rsidP="004F1304">
      <w:pPr>
        <w:jc w:val="left"/>
        <w:rPr>
          <w:rFonts w:ascii="ＭＳ Ｐ明朝" w:eastAsia="ＭＳ Ｐ明朝" w:hAnsi="ＭＳ Ｐ明朝"/>
          <w:sz w:val="20"/>
          <w:szCs w:val="20"/>
          <w:u w:val="single"/>
        </w:rPr>
      </w:pP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u w:val="single"/>
        </w:rPr>
        <w:t xml:space="preserve">氏  名：　　　　</w:t>
      </w:r>
      <w:r>
        <w:rPr>
          <w:rFonts w:ascii="ＭＳ Ｐ明朝" w:eastAsia="ＭＳ Ｐ明朝" w:hAnsi="ＭＳ Ｐ明朝" w:hint="eastAsia"/>
          <w:sz w:val="20"/>
          <w:szCs w:val="20"/>
          <w:u w:val="single"/>
        </w:rPr>
        <w:t xml:space="preserve">　</w:t>
      </w:r>
      <w:r w:rsidRPr="002E7353">
        <w:rPr>
          <w:rFonts w:ascii="ＭＳ Ｐ明朝" w:eastAsia="ＭＳ Ｐ明朝" w:hAnsi="ＭＳ Ｐ明朝" w:hint="eastAsia"/>
          <w:sz w:val="20"/>
          <w:szCs w:val="20"/>
          <w:u w:val="single"/>
        </w:rPr>
        <w:t xml:space="preserve">　　　　　　　</w:t>
      </w:r>
    </w:p>
    <w:p w:rsidR="00027952" w:rsidRPr="002E7353" w:rsidRDefault="00027952" w:rsidP="004F1304">
      <w:pPr>
        <w:rPr>
          <w:rFonts w:ascii="ＭＳ Ｐ明朝" w:eastAsia="ＭＳ Ｐ明朝" w:hAnsi="ＭＳ Ｐ明朝"/>
          <w:sz w:val="20"/>
          <w:szCs w:val="20"/>
        </w:rPr>
      </w:pPr>
      <w:r w:rsidRPr="002E7353">
        <w:rPr>
          <w:rFonts w:ascii="ＭＳ Ｐ明朝" w:eastAsia="ＭＳ Ｐ明朝" w:hAnsi="ＭＳ Ｐ明朝" w:hint="eastAsia"/>
          <w:sz w:val="20"/>
          <w:szCs w:val="20"/>
        </w:rPr>
        <w:tab/>
        <w:t xml:space="preserve">教育課程の番号：　　　</w:t>
      </w:r>
      <w:r w:rsidRPr="002E7353">
        <w:rPr>
          <w:rFonts w:ascii="ＭＳ Ｐ明朝" w:eastAsia="ＭＳ Ｐ明朝" w:hAnsi="ＭＳ Ｐ明朝" w:hint="eastAsia"/>
          <w:sz w:val="20"/>
          <w:szCs w:val="20"/>
        </w:rPr>
        <w:tab/>
        <w:t xml:space="preserve">　教育機関名：　　　　　　　　　　　　　　　　　　</w:t>
      </w:r>
    </w:p>
    <w:p w:rsidR="00027952" w:rsidRPr="002E7353" w:rsidRDefault="00027952" w:rsidP="004F1304">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教育課程名：</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p>
    <w:p w:rsidR="00027952" w:rsidRDefault="00027952" w:rsidP="00027952">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入学年度：</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修了年度：</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3685"/>
        <w:gridCol w:w="4394"/>
        <w:gridCol w:w="851"/>
        <w:gridCol w:w="872"/>
      </w:tblGrid>
      <w:tr w:rsidR="008323A8" w:rsidRPr="00EB2EFB" w:rsidTr="008126B9">
        <w:trPr>
          <w:trHeight w:val="510"/>
          <w:jc w:val="center"/>
        </w:trPr>
        <w:tc>
          <w:tcPr>
            <w:tcW w:w="421" w:type="dxa"/>
            <w:tcBorders>
              <w:bottom w:val="double" w:sz="4" w:space="0" w:color="auto"/>
            </w:tcBorders>
            <w:shd w:val="clear" w:color="auto" w:fill="auto"/>
            <w:noWrap/>
            <w:vAlign w:val="center"/>
            <w:hideMark/>
          </w:tcPr>
          <w:p w:rsidR="00FA0D18" w:rsidRPr="00027952" w:rsidRDefault="00FA0D18" w:rsidP="00FA0D18">
            <w:pPr>
              <w:widowControl/>
              <w:jc w:val="left"/>
              <w:rPr>
                <w:rFonts w:ascii="ＭＳ Ｐ明朝" w:eastAsia="ＭＳ Ｐ明朝" w:hAnsi="ＭＳ Ｐ明朝" w:cs="Times New Roman"/>
                <w:kern w:val="0"/>
                <w:sz w:val="18"/>
                <w:szCs w:val="18"/>
              </w:rPr>
            </w:pPr>
          </w:p>
        </w:tc>
        <w:tc>
          <w:tcPr>
            <w:tcW w:w="3685" w:type="dxa"/>
            <w:tcBorders>
              <w:bottom w:val="double" w:sz="4" w:space="0" w:color="auto"/>
            </w:tcBorders>
            <w:shd w:val="clear" w:color="auto" w:fill="auto"/>
            <w:noWrap/>
            <w:vAlign w:val="center"/>
            <w:hideMark/>
          </w:tcPr>
          <w:p w:rsidR="00604DC3" w:rsidRPr="00645657" w:rsidRDefault="00FA0D18" w:rsidP="00604DC3">
            <w:pPr>
              <w:widowControl/>
              <w:jc w:val="center"/>
              <w:rPr>
                <w:rFonts w:ascii="ＭＳ Ｐ明朝" w:eastAsia="ＭＳ Ｐ明朝" w:hAnsi="ＭＳ Ｐ明朝" w:cs="ＭＳ Ｐゴシック"/>
                <w:color w:val="000000"/>
                <w:kern w:val="0"/>
                <w:sz w:val="20"/>
                <w:szCs w:val="20"/>
              </w:rPr>
            </w:pPr>
            <w:r w:rsidRPr="00645657">
              <w:rPr>
                <w:rFonts w:ascii="ＭＳ Ｐ明朝" w:eastAsia="ＭＳ Ｐ明朝" w:hAnsi="ＭＳ Ｐ明朝" w:cs="ＭＳ Ｐゴシック" w:hint="eastAsia"/>
                <w:color w:val="000000"/>
                <w:kern w:val="0"/>
                <w:sz w:val="20"/>
                <w:szCs w:val="20"/>
              </w:rPr>
              <w:t>日本看護系大学協議会</w:t>
            </w:r>
          </w:p>
          <w:p w:rsidR="00FA0D18" w:rsidRPr="00EB2EFB" w:rsidRDefault="00FA0D18" w:rsidP="00604DC3">
            <w:pPr>
              <w:widowControl/>
              <w:jc w:val="center"/>
              <w:rPr>
                <w:rFonts w:ascii="ＭＳ Ｐ明朝" w:eastAsia="ＭＳ Ｐ明朝" w:hAnsi="ＭＳ Ｐ明朝" w:cs="ＭＳ Ｐゴシック"/>
                <w:color w:val="000000"/>
                <w:kern w:val="0"/>
                <w:sz w:val="18"/>
                <w:szCs w:val="18"/>
              </w:rPr>
            </w:pPr>
            <w:r w:rsidRPr="00645657">
              <w:rPr>
                <w:rFonts w:ascii="ＭＳ Ｐ明朝" w:eastAsia="ＭＳ Ｐ明朝" w:hAnsi="ＭＳ Ｐ明朝" w:cs="ＭＳ Ｐゴシック" w:hint="eastAsia"/>
                <w:color w:val="000000"/>
                <w:kern w:val="0"/>
                <w:sz w:val="20"/>
                <w:szCs w:val="20"/>
              </w:rPr>
              <w:t>専門看護師教育課程基準の科目名</w:t>
            </w:r>
          </w:p>
        </w:tc>
        <w:tc>
          <w:tcPr>
            <w:tcW w:w="4394" w:type="dxa"/>
            <w:tcBorders>
              <w:bottom w:val="double" w:sz="4" w:space="0" w:color="auto"/>
            </w:tcBorders>
            <w:shd w:val="clear" w:color="auto" w:fill="auto"/>
            <w:noWrap/>
            <w:vAlign w:val="center"/>
            <w:hideMark/>
          </w:tcPr>
          <w:p w:rsidR="00FA0D18" w:rsidRPr="00645657" w:rsidRDefault="00FA0D18" w:rsidP="00FA0D18">
            <w:pPr>
              <w:widowControl/>
              <w:jc w:val="center"/>
              <w:rPr>
                <w:rFonts w:ascii="ＭＳ Ｐ明朝" w:eastAsia="ＭＳ Ｐ明朝" w:hAnsi="ＭＳ Ｐ明朝" w:cs="ＭＳ Ｐゴシック"/>
                <w:color w:val="000000"/>
                <w:kern w:val="0"/>
                <w:sz w:val="20"/>
                <w:szCs w:val="20"/>
              </w:rPr>
            </w:pPr>
            <w:r w:rsidRPr="00645657">
              <w:rPr>
                <w:rFonts w:ascii="ＭＳ Ｐ明朝" w:eastAsia="ＭＳ Ｐ明朝" w:hAnsi="ＭＳ Ｐ明朝" w:cs="ＭＳ Ｐゴシック" w:hint="eastAsia"/>
                <w:color w:val="000000"/>
                <w:kern w:val="0"/>
                <w:sz w:val="20"/>
                <w:szCs w:val="20"/>
              </w:rPr>
              <w:t>大学院該当科目名</w:t>
            </w:r>
          </w:p>
        </w:tc>
        <w:tc>
          <w:tcPr>
            <w:tcW w:w="851"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単位数</w:t>
            </w:r>
          </w:p>
        </w:tc>
        <w:tc>
          <w:tcPr>
            <w:tcW w:w="872"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年度</w:t>
            </w:r>
          </w:p>
        </w:tc>
      </w:tr>
      <w:tr w:rsidR="004259FD" w:rsidRPr="00604DC3" w:rsidTr="008126B9">
        <w:trPr>
          <w:cantSplit/>
          <w:trHeight w:val="425"/>
          <w:jc w:val="center"/>
        </w:trPr>
        <w:tc>
          <w:tcPr>
            <w:tcW w:w="421" w:type="dxa"/>
            <w:vMerge w:val="restart"/>
            <w:shd w:val="clear" w:color="auto" w:fill="auto"/>
            <w:noWrap/>
            <w:textDirection w:val="tbRlV"/>
            <w:vAlign w:val="center"/>
            <w:hideMark/>
          </w:tcPr>
          <w:p w:rsidR="004259FD" w:rsidRPr="009802E1" w:rsidRDefault="004259FD" w:rsidP="004259FD">
            <w:pPr>
              <w:ind w:left="113" w:right="113"/>
              <w:rPr>
                <w:rFonts w:ascii="ＭＳ Ｐ明朝" w:eastAsia="ＭＳ Ｐ明朝" w:hAnsi="ＭＳ Ｐ明朝" w:cs="Times New Roman"/>
                <w:kern w:val="0"/>
                <w:sz w:val="18"/>
                <w:szCs w:val="18"/>
              </w:rPr>
            </w:pPr>
            <w:r w:rsidRPr="009802E1">
              <w:rPr>
                <w:rFonts w:ascii="ＭＳ Ｐ明朝" w:eastAsia="ＭＳ Ｐ明朝" w:hAnsi="ＭＳ Ｐ明朝" w:cs="ＭＳ Ｐゴシック" w:hint="eastAsia"/>
                <w:color w:val="000000"/>
                <w:kern w:val="0"/>
                <w:sz w:val="18"/>
                <w:szCs w:val="18"/>
              </w:rPr>
              <w:t>共通科目</w:t>
            </w: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9802E1" w:rsidRDefault="004259FD" w:rsidP="00FA0D18">
            <w:pPr>
              <w:widowControl/>
              <w:jc w:val="left"/>
              <w:rPr>
                <w:rFonts w:ascii="ＭＳ Ｐ明朝" w:eastAsia="ＭＳ Ｐ明朝" w:hAnsi="ＭＳ Ｐ明朝" w:cs="ＭＳ Ｐゴシック"/>
                <w:color w:val="000000"/>
                <w:kern w:val="0"/>
                <w:sz w:val="20"/>
                <w:szCs w:val="20"/>
              </w:rPr>
            </w:pPr>
            <w:r w:rsidRPr="009802E1">
              <w:rPr>
                <w:rFonts w:ascii="ＭＳ Ｐ明朝" w:eastAsia="ＭＳ Ｐ明朝" w:hAnsi="ＭＳ Ｐ明朝" w:cs="ＭＳ Ｐゴシック" w:hint="eastAsia"/>
                <w:color w:val="000000"/>
                <w:kern w:val="0"/>
                <w:sz w:val="20"/>
                <w:szCs w:val="20"/>
              </w:rPr>
              <w:t>1．看護教育論</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9802E1" w:rsidRDefault="004259FD" w:rsidP="002E7353">
            <w:pPr>
              <w:widowControl/>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9802E1" w:rsidRDefault="004259FD" w:rsidP="00FA0D18">
            <w:pPr>
              <w:widowControl/>
              <w:jc w:val="center"/>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9802E1" w:rsidRDefault="004259FD" w:rsidP="002E7353">
            <w:pPr>
              <w:widowControl/>
              <w:jc w:val="center"/>
              <w:rPr>
                <w:rFonts w:ascii="ＭＳ Ｐ明朝" w:eastAsia="ＭＳ Ｐ明朝" w:hAnsi="ＭＳ Ｐ明朝" w:cs="Times New Roman"/>
                <w:kern w:val="0"/>
                <w:sz w:val="20"/>
                <w:szCs w:val="20"/>
              </w:rPr>
            </w:pPr>
          </w:p>
        </w:tc>
      </w:tr>
      <w:tr w:rsidR="004259FD" w:rsidRPr="00604DC3" w:rsidTr="008126B9">
        <w:trPr>
          <w:cantSplit/>
          <w:trHeight w:val="425"/>
          <w:jc w:val="center"/>
        </w:trPr>
        <w:tc>
          <w:tcPr>
            <w:tcW w:w="421" w:type="dxa"/>
            <w:vMerge/>
            <w:shd w:val="clear" w:color="auto" w:fill="auto"/>
            <w:noWrap/>
            <w:textDirection w:val="tbRlV"/>
            <w:vAlign w:val="center"/>
            <w:hideMark/>
          </w:tcPr>
          <w:p w:rsidR="004259FD" w:rsidRPr="009802E1" w:rsidRDefault="004259FD" w:rsidP="004259FD">
            <w:pPr>
              <w:ind w:left="113" w:right="113"/>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9802E1" w:rsidRDefault="004259FD" w:rsidP="00FA0D18">
            <w:pPr>
              <w:widowControl/>
              <w:jc w:val="left"/>
              <w:rPr>
                <w:rFonts w:ascii="ＭＳ Ｐ明朝" w:eastAsia="ＭＳ Ｐ明朝" w:hAnsi="ＭＳ Ｐ明朝" w:cs="ＭＳ Ｐゴシック"/>
                <w:color w:val="000000"/>
                <w:kern w:val="0"/>
                <w:sz w:val="20"/>
                <w:szCs w:val="20"/>
              </w:rPr>
            </w:pPr>
            <w:r w:rsidRPr="009802E1">
              <w:rPr>
                <w:rFonts w:ascii="ＭＳ Ｐ明朝" w:eastAsia="ＭＳ Ｐ明朝" w:hAnsi="ＭＳ Ｐ明朝" w:cs="ＭＳ Ｐゴシック" w:hint="eastAsia"/>
                <w:color w:val="000000"/>
                <w:kern w:val="0"/>
                <w:sz w:val="20"/>
                <w:szCs w:val="20"/>
              </w:rPr>
              <w:t xml:space="preserve">2．看護管理論　</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9802E1" w:rsidRDefault="004259FD" w:rsidP="00FA0D18">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9802E1" w:rsidRDefault="004259FD" w:rsidP="00FA0D18">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9802E1" w:rsidRDefault="004259FD" w:rsidP="002E7353">
            <w:pPr>
              <w:widowControl/>
              <w:jc w:val="center"/>
              <w:rPr>
                <w:rFonts w:ascii="ＭＳ Ｐ明朝" w:eastAsia="ＭＳ Ｐ明朝" w:hAnsi="ＭＳ Ｐ明朝" w:cs="Times New Roman"/>
                <w:kern w:val="0"/>
                <w:sz w:val="20"/>
                <w:szCs w:val="20"/>
              </w:rPr>
            </w:pPr>
          </w:p>
        </w:tc>
      </w:tr>
      <w:tr w:rsidR="004259FD" w:rsidRPr="00604DC3" w:rsidTr="008126B9">
        <w:trPr>
          <w:cantSplit/>
          <w:trHeight w:val="425"/>
          <w:jc w:val="center"/>
        </w:trPr>
        <w:tc>
          <w:tcPr>
            <w:tcW w:w="421" w:type="dxa"/>
            <w:vMerge/>
            <w:shd w:val="clear" w:color="auto" w:fill="auto"/>
            <w:noWrap/>
            <w:textDirection w:val="tbRlV"/>
            <w:vAlign w:val="center"/>
            <w:hideMark/>
          </w:tcPr>
          <w:p w:rsidR="004259FD" w:rsidRPr="009802E1" w:rsidRDefault="004259FD" w:rsidP="004259FD">
            <w:pPr>
              <w:widowControl/>
              <w:ind w:left="113" w:right="113"/>
              <w:rPr>
                <w:rFonts w:ascii="ＭＳ Ｐ明朝" w:eastAsia="ＭＳ Ｐ明朝" w:hAnsi="ＭＳ Ｐ明朝" w:cs="ＭＳ Ｐゴシック"/>
                <w:color w:val="000000"/>
                <w:kern w:val="0"/>
                <w:sz w:val="18"/>
                <w:szCs w:val="18"/>
              </w:rPr>
            </w:pP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9802E1" w:rsidRDefault="004259FD" w:rsidP="004259FD">
            <w:pPr>
              <w:widowControl/>
              <w:jc w:val="left"/>
              <w:rPr>
                <w:rFonts w:ascii="ＭＳ Ｐ明朝" w:eastAsia="ＭＳ Ｐ明朝" w:hAnsi="ＭＳ Ｐ明朝" w:cs="ＭＳ Ｐゴシック"/>
                <w:color w:val="000000"/>
                <w:kern w:val="0"/>
                <w:sz w:val="20"/>
                <w:szCs w:val="20"/>
              </w:rPr>
            </w:pPr>
            <w:r w:rsidRPr="009802E1">
              <w:rPr>
                <w:rFonts w:ascii="ＭＳ Ｐ明朝" w:eastAsia="ＭＳ Ｐ明朝" w:hAnsi="ＭＳ Ｐ明朝" w:cs="ＭＳ Ｐゴシック" w:hint="eastAsia"/>
                <w:color w:val="000000"/>
                <w:kern w:val="0"/>
                <w:sz w:val="20"/>
                <w:szCs w:val="20"/>
              </w:rPr>
              <w:t xml:space="preserve">3．看護理論　</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9802E1"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9802E1"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9802E1" w:rsidRDefault="004259FD" w:rsidP="004259FD">
            <w:pPr>
              <w:widowControl/>
              <w:jc w:val="center"/>
              <w:rPr>
                <w:rFonts w:ascii="ＭＳ Ｐ明朝" w:eastAsia="ＭＳ Ｐ明朝" w:hAnsi="ＭＳ Ｐ明朝" w:cs="Times New Roman"/>
                <w:kern w:val="0"/>
                <w:sz w:val="20"/>
                <w:szCs w:val="20"/>
              </w:rPr>
            </w:pPr>
          </w:p>
        </w:tc>
      </w:tr>
      <w:tr w:rsidR="004259FD" w:rsidRPr="00604DC3" w:rsidTr="008126B9">
        <w:trPr>
          <w:cantSplit/>
          <w:trHeight w:val="425"/>
          <w:jc w:val="center"/>
        </w:trPr>
        <w:tc>
          <w:tcPr>
            <w:tcW w:w="421" w:type="dxa"/>
            <w:vMerge/>
            <w:shd w:val="clear" w:color="auto" w:fill="auto"/>
            <w:noWrap/>
            <w:textDirection w:val="tbRlV"/>
            <w:vAlign w:val="center"/>
            <w:hideMark/>
          </w:tcPr>
          <w:p w:rsidR="004259FD" w:rsidRPr="009802E1" w:rsidRDefault="004259FD" w:rsidP="004259FD">
            <w:pPr>
              <w:widowControl/>
              <w:ind w:left="113" w:right="113"/>
              <w:jc w:val="center"/>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9802E1" w:rsidRDefault="004259FD" w:rsidP="004259FD">
            <w:pPr>
              <w:widowControl/>
              <w:jc w:val="left"/>
              <w:rPr>
                <w:rFonts w:ascii="ＭＳ Ｐ明朝" w:eastAsia="ＭＳ Ｐ明朝" w:hAnsi="ＭＳ Ｐ明朝" w:cs="ＭＳ Ｐゴシック"/>
                <w:color w:val="000000"/>
                <w:kern w:val="0"/>
                <w:sz w:val="20"/>
                <w:szCs w:val="20"/>
              </w:rPr>
            </w:pPr>
            <w:r w:rsidRPr="009802E1">
              <w:rPr>
                <w:rFonts w:ascii="ＭＳ Ｐ明朝" w:eastAsia="ＭＳ Ｐ明朝" w:hAnsi="ＭＳ Ｐ明朝" w:cs="ＭＳ Ｐゴシック" w:hint="eastAsia"/>
                <w:color w:val="000000"/>
                <w:kern w:val="0"/>
                <w:sz w:val="20"/>
                <w:szCs w:val="20"/>
              </w:rPr>
              <w:t xml:space="preserve">4．看護研究　</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9802E1"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9802E1"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9802E1" w:rsidRDefault="004259FD" w:rsidP="004259FD">
            <w:pPr>
              <w:widowControl/>
              <w:jc w:val="center"/>
              <w:rPr>
                <w:rFonts w:ascii="ＭＳ Ｐ明朝" w:eastAsia="ＭＳ Ｐ明朝" w:hAnsi="ＭＳ Ｐ明朝" w:cs="Times New Roman"/>
                <w:kern w:val="0"/>
                <w:sz w:val="20"/>
                <w:szCs w:val="20"/>
              </w:rPr>
            </w:pPr>
          </w:p>
        </w:tc>
      </w:tr>
      <w:tr w:rsidR="004259FD" w:rsidRPr="00604DC3" w:rsidTr="008126B9">
        <w:trPr>
          <w:cantSplit/>
          <w:trHeight w:val="425"/>
          <w:jc w:val="center"/>
        </w:trPr>
        <w:tc>
          <w:tcPr>
            <w:tcW w:w="421" w:type="dxa"/>
            <w:vMerge/>
            <w:shd w:val="clear" w:color="auto" w:fill="auto"/>
            <w:noWrap/>
            <w:textDirection w:val="tbRlV"/>
            <w:vAlign w:val="center"/>
            <w:hideMark/>
          </w:tcPr>
          <w:p w:rsidR="004259FD" w:rsidRPr="009802E1" w:rsidRDefault="004259FD" w:rsidP="004259FD">
            <w:pPr>
              <w:widowControl/>
              <w:ind w:left="113" w:right="113"/>
              <w:jc w:val="center"/>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9802E1" w:rsidRDefault="004259FD" w:rsidP="004259FD">
            <w:pPr>
              <w:widowControl/>
              <w:jc w:val="left"/>
              <w:rPr>
                <w:rFonts w:ascii="ＭＳ Ｐ明朝" w:eastAsia="ＭＳ Ｐ明朝" w:hAnsi="ＭＳ Ｐ明朝" w:cs="ＭＳ Ｐゴシック"/>
                <w:color w:val="000000"/>
                <w:kern w:val="0"/>
                <w:sz w:val="20"/>
                <w:szCs w:val="20"/>
              </w:rPr>
            </w:pPr>
            <w:r w:rsidRPr="009802E1">
              <w:rPr>
                <w:rFonts w:ascii="ＭＳ Ｐ明朝" w:eastAsia="ＭＳ Ｐ明朝" w:hAnsi="ＭＳ Ｐ明朝" w:cs="ＭＳ Ｐゴシック" w:hint="eastAsia"/>
                <w:color w:val="000000"/>
                <w:kern w:val="0"/>
                <w:sz w:val="20"/>
                <w:szCs w:val="20"/>
              </w:rPr>
              <w:t xml:space="preserve">5．コンサルテーション論　</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9802E1"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9802E1"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9802E1" w:rsidRDefault="004259FD" w:rsidP="004259FD">
            <w:pPr>
              <w:widowControl/>
              <w:jc w:val="center"/>
              <w:rPr>
                <w:rFonts w:ascii="ＭＳ Ｐ明朝" w:eastAsia="ＭＳ Ｐ明朝" w:hAnsi="ＭＳ Ｐ明朝" w:cs="Times New Roman"/>
                <w:kern w:val="0"/>
                <w:sz w:val="20"/>
                <w:szCs w:val="20"/>
              </w:rPr>
            </w:pPr>
          </w:p>
        </w:tc>
      </w:tr>
      <w:tr w:rsidR="004259FD" w:rsidRPr="00604DC3" w:rsidTr="008126B9">
        <w:trPr>
          <w:cantSplit/>
          <w:trHeight w:val="425"/>
          <w:jc w:val="center"/>
        </w:trPr>
        <w:tc>
          <w:tcPr>
            <w:tcW w:w="421" w:type="dxa"/>
            <w:vMerge/>
            <w:shd w:val="clear" w:color="auto" w:fill="auto"/>
            <w:noWrap/>
            <w:textDirection w:val="tbRlV"/>
            <w:vAlign w:val="center"/>
            <w:hideMark/>
          </w:tcPr>
          <w:p w:rsidR="004259FD" w:rsidRPr="009802E1" w:rsidRDefault="004259FD" w:rsidP="004259FD">
            <w:pPr>
              <w:widowControl/>
              <w:ind w:left="113" w:right="113"/>
              <w:jc w:val="center"/>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9802E1" w:rsidRDefault="004259FD" w:rsidP="004259FD">
            <w:pPr>
              <w:widowControl/>
              <w:jc w:val="left"/>
              <w:rPr>
                <w:rFonts w:ascii="ＭＳ Ｐ明朝" w:eastAsia="ＭＳ Ｐ明朝" w:hAnsi="ＭＳ Ｐ明朝" w:cs="ＭＳ Ｐゴシック"/>
                <w:color w:val="000000"/>
                <w:kern w:val="0"/>
                <w:sz w:val="20"/>
                <w:szCs w:val="20"/>
              </w:rPr>
            </w:pPr>
            <w:r w:rsidRPr="009802E1">
              <w:rPr>
                <w:rFonts w:ascii="ＭＳ Ｐ明朝" w:eastAsia="ＭＳ Ｐ明朝" w:hAnsi="ＭＳ Ｐ明朝" w:cs="ＭＳ Ｐゴシック" w:hint="eastAsia"/>
                <w:color w:val="000000"/>
                <w:kern w:val="0"/>
                <w:sz w:val="20"/>
                <w:szCs w:val="20"/>
              </w:rPr>
              <w:t xml:space="preserve">6．看護倫理　</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9802E1"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9802E1"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9802E1" w:rsidRDefault="004259FD" w:rsidP="004259FD">
            <w:pPr>
              <w:widowControl/>
              <w:jc w:val="center"/>
              <w:rPr>
                <w:rFonts w:ascii="ＭＳ Ｐ明朝" w:eastAsia="ＭＳ Ｐ明朝" w:hAnsi="ＭＳ Ｐ明朝" w:cs="Times New Roman"/>
                <w:kern w:val="0"/>
                <w:sz w:val="20"/>
                <w:szCs w:val="20"/>
              </w:rPr>
            </w:pPr>
          </w:p>
        </w:tc>
      </w:tr>
      <w:tr w:rsidR="004259FD" w:rsidRPr="00604DC3" w:rsidTr="008126B9">
        <w:trPr>
          <w:cantSplit/>
          <w:trHeight w:val="425"/>
          <w:jc w:val="center"/>
        </w:trPr>
        <w:tc>
          <w:tcPr>
            <w:tcW w:w="421" w:type="dxa"/>
            <w:vMerge/>
            <w:shd w:val="clear" w:color="auto" w:fill="auto"/>
            <w:noWrap/>
            <w:textDirection w:val="tbRlV"/>
            <w:vAlign w:val="center"/>
            <w:hideMark/>
          </w:tcPr>
          <w:p w:rsidR="004259FD" w:rsidRPr="009802E1" w:rsidRDefault="004259FD" w:rsidP="004259FD">
            <w:pPr>
              <w:widowControl/>
              <w:ind w:left="113" w:right="113"/>
              <w:jc w:val="center"/>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right w:val="single" w:sz="4" w:space="0" w:color="auto"/>
            </w:tcBorders>
            <w:shd w:val="clear" w:color="auto" w:fill="auto"/>
            <w:noWrap/>
            <w:vAlign w:val="center"/>
            <w:hideMark/>
          </w:tcPr>
          <w:p w:rsidR="004259FD" w:rsidRPr="009802E1" w:rsidRDefault="004259FD" w:rsidP="004259FD">
            <w:pPr>
              <w:widowControl/>
              <w:jc w:val="left"/>
              <w:rPr>
                <w:rFonts w:ascii="ＭＳ Ｐ明朝" w:eastAsia="ＭＳ Ｐ明朝" w:hAnsi="ＭＳ Ｐ明朝" w:cs="ＭＳ Ｐゴシック"/>
                <w:color w:val="000000"/>
                <w:kern w:val="0"/>
                <w:sz w:val="20"/>
                <w:szCs w:val="20"/>
              </w:rPr>
            </w:pPr>
            <w:r w:rsidRPr="009802E1">
              <w:rPr>
                <w:rFonts w:ascii="ＭＳ Ｐ明朝" w:eastAsia="ＭＳ Ｐ明朝" w:hAnsi="ＭＳ Ｐ明朝" w:cs="ＭＳ Ｐゴシック" w:hint="eastAsia"/>
                <w:color w:val="000000"/>
                <w:kern w:val="0"/>
                <w:sz w:val="20"/>
                <w:szCs w:val="20"/>
              </w:rPr>
              <w:t>7．看護政策論</w:t>
            </w:r>
          </w:p>
        </w:tc>
        <w:tc>
          <w:tcPr>
            <w:tcW w:w="4394"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9802E1"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9802E1" w:rsidRDefault="004259FD"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single" w:sz="4" w:space="0" w:color="auto"/>
            </w:tcBorders>
            <w:shd w:val="clear" w:color="auto" w:fill="auto"/>
            <w:vAlign w:val="center"/>
            <w:hideMark/>
          </w:tcPr>
          <w:p w:rsidR="004259FD" w:rsidRPr="009802E1" w:rsidRDefault="004259FD" w:rsidP="004259FD">
            <w:pPr>
              <w:widowControl/>
              <w:jc w:val="center"/>
              <w:rPr>
                <w:rFonts w:ascii="ＭＳ Ｐ明朝" w:eastAsia="ＭＳ Ｐ明朝" w:hAnsi="ＭＳ Ｐ明朝" w:cs="Times New Roman"/>
                <w:kern w:val="0"/>
                <w:sz w:val="20"/>
                <w:szCs w:val="20"/>
              </w:rPr>
            </w:pPr>
          </w:p>
        </w:tc>
      </w:tr>
      <w:tr w:rsidR="009802E1" w:rsidRPr="00604DC3" w:rsidTr="00B60BBB">
        <w:trPr>
          <w:cantSplit/>
          <w:trHeight w:val="425"/>
          <w:jc w:val="center"/>
        </w:trPr>
        <w:tc>
          <w:tcPr>
            <w:tcW w:w="421" w:type="dxa"/>
            <w:vMerge/>
            <w:shd w:val="clear" w:color="auto" w:fill="auto"/>
            <w:noWrap/>
            <w:textDirection w:val="tbRlV"/>
            <w:vAlign w:val="center"/>
          </w:tcPr>
          <w:p w:rsidR="009802E1" w:rsidRPr="009802E1" w:rsidRDefault="009802E1" w:rsidP="004259FD">
            <w:pPr>
              <w:widowControl/>
              <w:ind w:left="113" w:right="113"/>
              <w:jc w:val="center"/>
              <w:rPr>
                <w:rFonts w:ascii="ＭＳ Ｐ明朝" w:eastAsia="ＭＳ Ｐ明朝" w:hAnsi="ＭＳ Ｐ明朝" w:cs="Times New Roman"/>
                <w:kern w:val="0"/>
                <w:sz w:val="18"/>
                <w:szCs w:val="18"/>
                <w:highlight w:val="yellow"/>
              </w:rPr>
            </w:pPr>
          </w:p>
        </w:tc>
        <w:tc>
          <w:tcPr>
            <w:tcW w:w="8079" w:type="dxa"/>
            <w:gridSpan w:val="2"/>
            <w:tcBorders>
              <w:top w:val="single" w:sz="4" w:space="0" w:color="auto"/>
              <w:bottom w:val="single" w:sz="4" w:space="0" w:color="auto"/>
            </w:tcBorders>
            <w:shd w:val="clear" w:color="auto" w:fill="auto"/>
            <w:noWrap/>
            <w:vAlign w:val="center"/>
          </w:tcPr>
          <w:p w:rsidR="009802E1" w:rsidRPr="009802E1" w:rsidRDefault="009802E1" w:rsidP="004259FD">
            <w:pPr>
              <w:widowControl/>
              <w:jc w:val="right"/>
              <w:rPr>
                <w:rFonts w:ascii="ＭＳ Ｐ明朝" w:eastAsia="ＭＳ Ｐ明朝" w:hAnsi="ＭＳ Ｐ明朝" w:cs="Times New Roman"/>
                <w:kern w:val="0"/>
                <w:sz w:val="20"/>
                <w:szCs w:val="20"/>
              </w:rPr>
            </w:pPr>
            <w:r w:rsidRPr="009802E1">
              <w:rPr>
                <w:rFonts w:ascii="ＭＳ Ｐ明朝" w:eastAsia="ＭＳ Ｐ明朝" w:hAnsi="ＭＳ Ｐ明朝" w:cs="Times New Roman" w:hint="eastAsia"/>
                <w:kern w:val="0"/>
                <w:sz w:val="20"/>
                <w:szCs w:val="20"/>
              </w:rPr>
              <w:t>共通科目単位数計</w:t>
            </w:r>
          </w:p>
        </w:tc>
        <w:tc>
          <w:tcPr>
            <w:tcW w:w="851" w:type="dxa"/>
            <w:tcBorders>
              <w:top w:val="single" w:sz="4" w:space="0" w:color="auto"/>
            </w:tcBorders>
            <w:shd w:val="clear" w:color="auto" w:fill="auto"/>
            <w:vAlign w:val="center"/>
          </w:tcPr>
          <w:p w:rsidR="009802E1" w:rsidRPr="009802E1" w:rsidRDefault="009802E1"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single" w:sz="4" w:space="0" w:color="auto"/>
              <w:tr2bl w:val="single" w:sz="4" w:space="0" w:color="auto"/>
            </w:tcBorders>
            <w:shd w:val="clear" w:color="auto" w:fill="auto"/>
            <w:vAlign w:val="center"/>
          </w:tcPr>
          <w:p w:rsidR="009802E1" w:rsidRPr="009802E1" w:rsidRDefault="009802E1" w:rsidP="004259FD">
            <w:pPr>
              <w:widowControl/>
              <w:jc w:val="center"/>
              <w:rPr>
                <w:rFonts w:ascii="ＭＳ Ｐ明朝" w:eastAsia="ＭＳ Ｐ明朝" w:hAnsi="ＭＳ Ｐ明朝" w:cs="Times New Roman"/>
                <w:kern w:val="0"/>
                <w:sz w:val="20"/>
                <w:szCs w:val="20"/>
              </w:rPr>
            </w:pPr>
          </w:p>
        </w:tc>
      </w:tr>
      <w:tr w:rsidR="0028482E" w:rsidRPr="00604DC3" w:rsidTr="008126B9">
        <w:trPr>
          <w:cantSplit/>
          <w:trHeight w:val="425"/>
          <w:jc w:val="center"/>
        </w:trPr>
        <w:tc>
          <w:tcPr>
            <w:tcW w:w="421" w:type="dxa"/>
            <w:vMerge w:val="restart"/>
            <w:shd w:val="clear" w:color="auto" w:fill="auto"/>
            <w:noWrap/>
            <w:textDirection w:val="tbRlV"/>
            <w:vAlign w:val="center"/>
            <w:hideMark/>
          </w:tcPr>
          <w:p w:rsidR="0028482E" w:rsidRPr="009802E1" w:rsidRDefault="0028482E" w:rsidP="0028482E">
            <w:pPr>
              <w:widowControl/>
              <w:ind w:left="113" w:right="113"/>
              <w:jc w:val="left"/>
              <w:rPr>
                <w:rFonts w:ascii="ＭＳ Ｐ明朝" w:eastAsia="ＭＳ Ｐ明朝" w:hAnsi="ＭＳ Ｐ明朝" w:cs="Times New Roman"/>
                <w:spacing w:val="-4"/>
                <w:kern w:val="0"/>
                <w:sz w:val="18"/>
                <w:szCs w:val="18"/>
              </w:rPr>
            </w:pPr>
            <w:r w:rsidRPr="009802E1">
              <w:rPr>
                <w:rFonts w:ascii="ＭＳ Ｐ明朝" w:eastAsia="ＭＳ Ｐ明朝" w:hAnsi="ＭＳ Ｐ明朝" w:cs="ＭＳ Ｐゴシック" w:hint="eastAsia"/>
                <w:color w:val="000000"/>
                <w:spacing w:val="-4"/>
                <w:kern w:val="0"/>
                <w:sz w:val="18"/>
                <w:szCs w:val="18"/>
              </w:rPr>
              <w:t>専攻分野共通科目</w:t>
            </w:r>
          </w:p>
        </w:tc>
        <w:tc>
          <w:tcPr>
            <w:tcW w:w="3685" w:type="dxa"/>
            <w:tcBorders>
              <w:top w:val="dotted" w:sz="4" w:space="0" w:color="auto"/>
              <w:bottom w:val="dotted" w:sz="4" w:space="0" w:color="auto"/>
            </w:tcBorders>
            <w:shd w:val="clear" w:color="auto" w:fill="auto"/>
            <w:noWrap/>
            <w:vAlign w:val="center"/>
            <w:hideMark/>
          </w:tcPr>
          <w:p w:rsidR="0028482E" w:rsidRPr="009802E1" w:rsidRDefault="0028482E" w:rsidP="0028482E">
            <w:pPr>
              <w:widowControl/>
              <w:jc w:val="left"/>
              <w:rPr>
                <w:rFonts w:ascii="ＭＳ Ｐ明朝" w:eastAsia="ＭＳ Ｐ明朝" w:hAnsi="ＭＳ Ｐ明朝" w:cs="ＭＳ Ｐゴシック"/>
                <w:color w:val="000000"/>
                <w:kern w:val="0"/>
                <w:sz w:val="20"/>
                <w:szCs w:val="20"/>
              </w:rPr>
            </w:pPr>
            <w:r w:rsidRPr="009802E1">
              <w:rPr>
                <w:rFonts w:ascii="ＭＳ Ｐ明朝" w:eastAsia="ＭＳ Ｐ明朝" w:hAnsi="ＭＳ Ｐ明朝" w:cs="ＭＳ Ｐゴシック" w:hint="eastAsia"/>
                <w:color w:val="000000"/>
                <w:kern w:val="0"/>
                <w:sz w:val="20"/>
                <w:szCs w:val="20"/>
              </w:rPr>
              <w:t>1．</w:t>
            </w:r>
            <w:r w:rsidRPr="009802E1">
              <w:rPr>
                <w:rFonts w:ascii="ＭＳ Ｐ明朝" w:eastAsia="ＭＳ Ｐ明朝" w:hAnsi="ＭＳ Ｐ明朝" w:hint="eastAsia"/>
                <w:spacing w:val="-7"/>
                <w:sz w:val="20"/>
                <w:szCs w:val="20"/>
              </w:rPr>
              <w:t>人間存在に関する科目</w:t>
            </w:r>
          </w:p>
        </w:tc>
        <w:tc>
          <w:tcPr>
            <w:tcW w:w="4394" w:type="dxa"/>
            <w:tcBorders>
              <w:top w:val="dotted" w:sz="4" w:space="0" w:color="auto"/>
              <w:bottom w:val="dotted" w:sz="4" w:space="0" w:color="auto"/>
            </w:tcBorders>
            <w:shd w:val="clear" w:color="auto" w:fill="auto"/>
            <w:vAlign w:val="center"/>
            <w:hideMark/>
          </w:tcPr>
          <w:p w:rsidR="0028482E" w:rsidRPr="009802E1" w:rsidRDefault="0028482E" w:rsidP="0028482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28482E" w:rsidRPr="009802E1" w:rsidRDefault="0028482E" w:rsidP="0028482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dotted" w:sz="4" w:space="0" w:color="auto"/>
            </w:tcBorders>
            <w:shd w:val="clear" w:color="auto" w:fill="auto"/>
            <w:vAlign w:val="center"/>
            <w:hideMark/>
          </w:tcPr>
          <w:p w:rsidR="0028482E" w:rsidRPr="009802E1" w:rsidRDefault="0028482E" w:rsidP="0028482E">
            <w:pPr>
              <w:widowControl/>
              <w:jc w:val="left"/>
              <w:rPr>
                <w:rFonts w:ascii="ＭＳ Ｐ明朝" w:eastAsia="ＭＳ Ｐ明朝" w:hAnsi="ＭＳ Ｐ明朝" w:cs="Times New Roman"/>
                <w:kern w:val="0"/>
                <w:sz w:val="20"/>
                <w:szCs w:val="20"/>
              </w:rPr>
            </w:pPr>
          </w:p>
        </w:tc>
      </w:tr>
      <w:tr w:rsidR="0028482E" w:rsidRPr="00604DC3" w:rsidTr="008126B9">
        <w:trPr>
          <w:cantSplit/>
          <w:trHeight w:val="425"/>
          <w:jc w:val="center"/>
        </w:trPr>
        <w:tc>
          <w:tcPr>
            <w:tcW w:w="421" w:type="dxa"/>
            <w:vMerge/>
            <w:shd w:val="clear" w:color="auto" w:fill="auto"/>
            <w:noWrap/>
            <w:textDirection w:val="tbRlV"/>
            <w:vAlign w:val="center"/>
            <w:hideMark/>
          </w:tcPr>
          <w:p w:rsidR="0028482E" w:rsidRPr="009802E1" w:rsidRDefault="0028482E" w:rsidP="0028482E">
            <w:pPr>
              <w:widowControl/>
              <w:ind w:left="113" w:right="113"/>
              <w:jc w:val="center"/>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tcBorders>
            <w:shd w:val="clear" w:color="auto" w:fill="auto"/>
            <w:noWrap/>
            <w:vAlign w:val="center"/>
            <w:hideMark/>
          </w:tcPr>
          <w:p w:rsidR="0028482E" w:rsidRPr="009802E1" w:rsidRDefault="0028482E" w:rsidP="00E221DE">
            <w:pPr>
              <w:jc w:val="left"/>
              <w:rPr>
                <w:rFonts w:ascii="ＭＳ Ｐ明朝" w:eastAsia="ＭＳ Ｐ明朝" w:hAnsi="ＭＳ Ｐ明朝" w:cs="ＭＳ Ｐゴシック"/>
                <w:color w:val="000000"/>
                <w:kern w:val="0"/>
                <w:sz w:val="20"/>
                <w:szCs w:val="20"/>
              </w:rPr>
            </w:pPr>
            <w:r w:rsidRPr="009802E1">
              <w:rPr>
                <w:rFonts w:ascii="ＭＳ Ｐ明朝" w:eastAsia="ＭＳ Ｐ明朝" w:hAnsi="ＭＳ Ｐ明朝" w:cs="ＭＳ Ｐゴシック" w:hint="eastAsia"/>
                <w:color w:val="000000"/>
                <w:kern w:val="0"/>
                <w:sz w:val="20"/>
                <w:szCs w:val="20"/>
              </w:rPr>
              <w:t>2．</w:t>
            </w:r>
            <w:r w:rsidRPr="009802E1">
              <w:rPr>
                <w:rFonts w:ascii="ＭＳ Ｐ明朝" w:eastAsia="ＭＳ Ｐ明朝" w:hAnsi="ＭＳ Ｐ明朝" w:hint="eastAsia"/>
                <w:spacing w:val="-7"/>
                <w:sz w:val="20"/>
                <w:szCs w:val="20"/>
              </w:rPr>
              <w:t>危機理論に関する科目</w:t>
            </w:r>
          </w:p>
        </w:tc>
        <w:tc>
          <w:tcPr>
            <w:tcW w:w="4394" w:type="dxa"/>
            <w:tcBorders>
              <w:top w:val="dotted" w:sz="4" w:space="0" w:color="auto"/>
              <w:bottom w:val="dotted" w:sz="4" w:space="0" w:color="auto"/>
            </w:tcBorders>
            <w:shd w:val="clear" w:color="auto" w:fill="auto"/>
            <w:noWrap/>
            <w:vAlign w:val="center"/>
            <w:hideMark/>
          </w:tcPr>
          <w:p w:rsidR="0028482E" w:rsidRPr="009802E1" w:rsidRDefault="0028482E" w:rsidP="0028482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28482E" w:rsidRPr="009802E1" w:rsidRDefault="0028482E" w:rsidP="0028482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28482E" w:rsidRPr="009802E1" w:rsidRDefault="0028482E" w:rsidP="0028482E">
            <w:pPr>
              <w:widowControl/>
              <w:jc w:val="left"/>
              <w:rPr>
                <w:rFonts w:ascii="ＭＳ Ｐ明朝" w:eastAsia="ＭＳ Ｐ明朝" w:hAnsi="ＭＳ Ｐ明朝" w:cs="Times New Roman"/>
                <w:kern w:val="0"/>
                <w:sz w:val="20"/>
                <w:szCs w:val="20"/>
              </w:rPr>
            </w:pPr>
          </w:p>
        </w:tc>
      </w:tr>
      <w:tr w:rsidR="0028482E" w:rsidRPr="00604DC3" w:rsidTr="008126B9">
        <w:trPr>
          <w:cantSplit/>
          <w:trHeight w:val="425"/>
          <w:jc w:val="center"/>
        </w:trPr>
        <w:tc>
          <w:tcPr>
            <w:tcW w:w="421" w:type="dxa"/>
            <w:vMerge/>
            <w:shd w:val="clear" w:color="auto" w:fill="auto"/>
            <w:noWrap/>
            <w:textDirection w:val="tbRlV"/>
            <w:vAlign w:val="center"/>
          </w:tcPr>
          <w:p w:rsidR="0028482E" w:rsidRPr="009802E1" w:rsidRDefault="0028482E" w:rsidP="0028482E">
            <w:pPr>
              <w:widowControl/>
              <w:ind w:left="113" w:right="113"/>
              <w:jc w:val="center"/>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tcBorders>
            <w:shd w:val="clear" w:color="auto" w:fill="auto"/>
            <w:noWrap/>
            <w:vAlign w:val="center"/>
          </w:tcPr>
          <w:p w:rsidR="009802E1" w:rsidRDefault="0028482E" w:rsidP="009802E1">
            <w:pPr>
              <w:widowControl/>
              <w:ind w:left="193" w:hangingChars="100" w:hanging="193"/>
              <w:jc w:val="left"/>
              <w:rPr>
                <w:rFonts w:ascii="ＭＳ Ｐ明朝" w:eastAsia="ＭＳ Ｐ明朝" w:hAnsi="ＭＳ Ｐ明朝"/>
                <w:sz w:val="20"/>
                <w:szCs w:val="20"/>
              </w:rPr>
            </w:pPr>
            <w:r w:rsidRPr="009802E1">
              <w:rPr>
                <w:rFonts w:ascii="ＭＳ Ｐ明朝" w:eastAsia="ＭＳ Ｐ明朝" w:hAnsi="ＭＳ Ｐ明朝" w:cs="ＭＳ Ｐゴシック" w:hint="eastAsia"/>
                <w:color w:val="000000"/>
                <w:kern w:val="0"/>
                <w:sz w:val="20"/>
                <w:szCs w:val="20"/>
              </w:rPr>
              <w:t>3．</w:t>
            </w:r>
            <w:r w:rsidRPr="009802E1">
              <w:rPr>
                <w:rFonts w:ascii="ＭＳ Ｐ明朝" w:eastAsia="ＭＳ Ｐ明朝" w:hAnsi="ＭＳ Ｐ明朝"/>
                <w:sz w:val="20"/>
                <w:szCs w:val="20"/>
              </w:rPr>
              <w:t>クリティカル状況</w:t>
            </w:r>
            <w:r w:rsidRPr="009802E1">
              <w:rPr>
                <w:rFonts w:ascii="ＭＳ Ｐ明朝" w:eastAsia="ＭＳ Ｐ明朝" w:hAnsi="ＭＳ Ｐ明朝" w:hint="eastAsia"/>
                <w:sz w:val="20"/>
                <w:szCs w:val="20"/>
              </w:rPr>
              <w:t>で</w:t>
            </w:r>
            <w:r w:rsidRPr="009802E1">
              <w:rPr>
                <w:rFonts w:ascii="ＭＳ Ｐ明朝" w:eastAsia="ＭＳ Ｐ明朝" w:hAnsi="ＭＳ Ｐ明朝"/>
                <w:sz w:val="20"/>
                <w:szCs w:val="20"/>
              </w:rPr>
              <w:t>の</w:t>
            </w:r>
          </w:p>
          <w:p w:rsidR="0028482E" w:rsidRPr="009802E1" w:rsidRDefault="0028482E" w:rsidP="009802E1">
            <w:pPr>
              <w:widowControl/>
              <w:ind w:leftChars="100" w:left="203"/>
              <w:jc w:val="left"/>
              <w:rPr>
                <w:rFonts w:ascii="ＭＳ Ｐ明朝" w:eastAsia="ＭＳ Ｐ明朝" w:hAnsi="ＭＳ Ｐ明朝"/>
                <w:sz w:val="20"/>
                <w:szCs w:val="20"/>
              </w:rPr>
            </w:pPr>
            <w:r w:rsidRPr="009802E1">
              <w:rPr>
                <w:rFonts w:ascii="ＭＳ Ｐ明朝" w:eastAsia="ＭＳ Ｐ明朝" w:hAnsi="ＭＳ Ｐ明朝"/>
                <w:sz w:val="20"/>
                <w:szCs w:val="20"/>
              </w:rPr>
              <w:t>フィジカ</w:t>
            </w:r>
            <w:r w:rsidRPr="009802E1">
              <w:rPr>
                <w:rFonts w:ascii="ＭＳ Ｐ明朝" w:eastAsia="ＭＳ Ｐ明朝" w:hAnsi="ＭＳ Ｐ明朝" w:hint="eastAsia"/>
                <w:sz w:val="20"/>
                <w:szCs w:val="20"/>
              </w:rPr>
              <w:t>ル</w:t>
            </w:r>
            <w:r w:rsidRPr="009802E1">
              <w:rPr>
                <w:rFonts w:ascii="ＭＳ Ｐ明朝" w:eastAsia="ＭＳ Ｐ明朝" w:hAnsi="ＭＳ Ｐ明朝"/>
                <w:sz w:val="20"/>
                <w:szCs w:val="20"/>
              </w:rPr>
              <w:t>アセスメント</w:t>
            </w:r>
            <w:r w:rsidRPr="009802E1">
              <w:rPr>
                <w:rFonts w:ascii="ＭＳ Ｐ明朝" w:eastAsia="ＭＳ Ｐ明朝" w:hAnsi="ＭＳ Ｐ明朝" w:hint="eastAsia"/>
                <w:spacing w:val="-7"/>
                <w:sz w:val="20"/>
                <w:szCs w:val="20"/>
              </w:rPr>
              <w:t>に関する科目</w:t>
            </w:r>
          </w:p>
        </w:tc>
        <w:tc>
          <w:tcPr>
            <w:tcW w:w="4394" w:type="dxa"/>
            <w:tcBorders>
              <w:top w:val="dotted" w:sz="4" w:space="0" w:color="auto"/>
              <w:bottom w:val="dotted" w:sz="4" w:space="0" w:color="auto"/>
            </w:tcBorders>
            <w:shd w:val="clear" w:color="auto" w:fill="auto"/>
            <w:vAlign w:val="center"/>
          </w:tcPr>
          <w:p w:rsidR="0028482E" w:rsidRPr="009802E1" w:rsidRDefault="0028482E" w:rsidP="0028482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28482E" w:rsidRPr="009802E1" w:rsidRDefault="0028482E" w:rsidP="0028482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dotted" w:sz="4" w:space="0" w:color="auto"/>
            </w:tcBorders>
            <w:shd w:val="clear" w:color="auto" w:fill="auto"/>
            <w:vAlign w:val="center"/>
          </w:tcPr>
          <w:p w:rsidR="0028482E" w:rsidRPr="009802E1" w:rsidRDefault="0028482E" w:rsidP="0028482E">
            <w:pPr>
              <w:widowControl/>
              <w:jc w:val="left"/>
              <w:rPr>
                <w:rFonts w:ascii="ＭＳ Ｐ明朝" w:eastAsia="ＭＳ Ｐ明朝" w:hAnsi="ＭＳ Ｐ明朝" w:cs="Times New Roman"/>
                <w:kern w:val="0"/>
                <w:sz w:val="20"/>
                <w:szCs w:val="20"/>
              </w:rPr>
            </w:pPr>
          </w:p>
        </w:tc>
      </w:tr>
      <w:tr w:rsidR="0028482E" w:rsidRPr="00604DC3" w:rsidTr="008126B9">
        <w:trPr>
          <w:cantSplit/>
          <w:trHeight w:val="425"/>
          <w:jc w:val="center"/>
        </w:trPr>
        <w:tc>
          <w:tcPr>
            <w:tcW w:w="421" w:type="dxa"/>
            <w:vMerge/>
            <w:shd w:val="clear" w:color="auto" w:fill="auto"/>
            <w:noWrap/>
            <w:textDirection w:val="tbRlV"/>
            <w:vAlign w:val="center"/>
          </w:tcPr>
          <w:p w:rsidR="0028482E" w:rsidRPr="009802E1" w:rsidRDefault="0028482E" w:rsidP="0028482E">
            <w:pPr>
              <w:widowControl/>
              <w:ind w:left="113" w:right="113"/>
              <w:jc w:val="center"/>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tcBorders>
            <w:shd w:val="clear" w:color="auto" w:fill="auto"/>
            <w:noWrap/>
            <w:vAlign w:val="center"/>
          </w:tcPr>
          <w:p w:rsidR="0028482E" w:rsidRPr="009802E1" w:rsidRDefault="0028482E" w:rsidP="0028482E">
            <w:pPr>
              <w:jc w:val="left"/>
              <w:rPr>
                <w:rFonts w:ascii="ＭＳ Ｐ明朝" w:eastAsia="ＭＳ Ｐ明朝" w:hAnsi="ＭＳ Ｐ明朝" w:cs="ＭＳ Ｐゴシック"/>
                <w:color w:val="000000"/>
                <w:kern w:val="0"/>
                <w:sz w:val="20"/>
                <w:szCs w:val="20"/>
              </w:rPr>
            </w:pPr>
            <w:r w:rsidRPr="009802E1">
              <w:rPr>
                <w:rFonts w:ascii="ＭＳ Ｐ明朝" w:eastAsia="ＭＳ Ｐ明朝" w:hAnsi="ＭＳ Ｐ明朝" w:cs="ＭＳ Ｐゴシック" w:hint="eastAsia"/>
                <w:color w:val="000000"/>
                <w:kern w:val="0"/>
                <w:sz w:val="20"/>
                <w:szCs w:val="20"/>
              </w:rPr>
              <w:t>4．</w:t>
            </w:r>
            <w:r w:rsidRPr="009802E1">
              <w:rPr>
                <w:rFonts w:ascii="ＭＳ Ｐ明朝" w:eastAsia="ＭＳ Ｐ明朝" w:hAnsi="ＭＳ Ｐ明朝" w:hint="eastAsia"/>
                <w:spacing w:val="-7"/>
                <w:sz w:val="20"/>
                <w:szCs w:val="20"/>
              </w:rPr>
              <w:t>代謝病態生理学に関する科目</w:t>
            </w:r>
          </w:p>
        </w:tc>
        <w:tc>
          <w:tcPr>
            <w:tcW w:w="4394" w:type="dxa"/>
            <w:tcBorders>
              <w:top w:val="dotted" w:sz="4" w:space="0" w:color="auto"/>
              <w:bottom w:val="dotted" w:sz="4" w:space="0" w:color="auto"/>
            </w:tcBorders>
            <w:shd w:val="clear" w:color="auto" w:fill="auto"/>
            <w:vAlign w:val="center"/>
          </w:tcPr>
          <w:p w:rsidR="0028482E" w:rsidRPr="009802E1" w:rsidRDefault="0028482E" w:rsidP="0028482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28482E" w:rsidRPr="009802E1" w:rsidRDefault="0028482E" w:rsidP="0028482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dotted" w:sz="4" w:space="0" w:color="auto"/>
            </w:tcBorders>
            <w:shd w:val="clear" w:color="auto" w:fill="auto"/>
            <w:vAlign w:val="center"/>
          </w:tcPr>
          <w:p w:rsidR="0028482E" w:rsidRPr="009802E1" w:rsidRDefault="0028482E" w:rsidP="0028482E">
            <w:pPr>
              <w:widowControl/>
              <w:jc w:val="left"/>
              <w:rPr>
                <w:rFonts w:ascii="ＭＳ Ｐ明朝" w:eastAsia="ＭＳ Ｐ明朝" w:hAnsi="ＭＳ Ｐ明朝" w:cs="Times New Roman"/>
                <w:kern w:val="0"/>
                <w:sz w:val="20"/>
                <w:szCs w:val="20"/>
              </w:rPr>
            </w:pPr>
          </w:p>
        </w:tc>
      </w:tr>
      <w:tr w:rsidR="0028482E" w:rsidRPr="00604DC3" w:rsidTr="008126B9">
        <w:trPr>
          <w:cantSplit/>
          <w:trHeight w:val="425"/>
          <w:jc w:val="center"/>
        </w:trPr>
        <w:tc>
          <w:tcPr>
            <w:tcW w:w="421" w:type="dxa"/>
            <w:vMerge/>
            <w:shd w:val="clear" w:color="auto" w:fill="auto"/>
            <w:noWrap/>
            <w:textDirection w:val="tbRlV"/>
            <w:vAlign w:val="center"/>
            <w:hideMark/>
          </w:tcPr>
          <w:p w:rsidR="0028482E" w:rsidRPr="009802E1" w:rsidRDefault="0028482E" w:rsidP="0028482E">
            <w:pPr>
              <w:widowControl/>
              <w:ind w:left="113" w:right="113"/>
              <w:jc w:val="center"/>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tcBorders>
            <w:shd w:val="clear" w:color="auto" w:fill="auto"/>
            <w:noWrap/>
            <w:vAlign w:val="center"/>
          </w:tcPr>
          <w:p w:rsidR="0028482E" w:rsidRPr="009802E1" w:rsidRDefault="0028482E" w:rsidP="0028482E">
            <w:pPr>
              <w:jc w:val="left"/>
              <w:rPr>
                <w:rFonts w:ascii="ＭＳ Ｐ明朝" w:eastAsia="ＭＳ Ｐ明朝" w:hAnsi="ＭＳ Ｐ明朝" w:cs="ＭＳ Ｐゴシック"/>
                <w:color w:val="000000"/>
                <w:kern w:val="0"/>
                <w:sz w:val="20"/>
                <w:szCs w:val="20"/>
              </w:rPr>
            </w:pPr>
            <w:r w:rsidRPr="009802E1">
              <w:rPr>
                <w:rFonts w:ascii="ＭＳ Ｐ明朝" w:eastAsia="ＭＳ Ｐ明朝" w:hAnsi="ＭＳ Ｐ明朝" w:cs="ＭＳ Ｐゴシック" w:hint="eastAsia"/>
                <w:color w:val="000000"/>
                <w:kern w:val="0"/>
                <w:sz w:val="20"/>
                <w:szCs w:val="20"/>
              </w:rPr>
              <w:t>5．</w:t>
            </w:r>
            <w:r w:rsidRPr="009802E1">
              <w:rPr>
                <w:rFonts w:ascii="ＭＳ Ｐ明朝" w:eastAsia="ＭＳ Ｐ明朝" w:hAnsi="ＭＳ Ｐ明朝" w:hint="eastAsia"/>
                <w:spacing w:val="-7"/>
                <w:sz w:val="20"/>
                <w:szCs w:val="20"/>
              </w:rPr>
              <w:t>クリティカルケア治療管理に関する科目</w:t>
            </w:r>
          </w:p>
        </w:tc>
        <w:tc>
          <w:tcPr>
            <w:tcW w:w="4394" w:type="dxa"/>
            <w:tcBorders>
              <w:top w:val="dotted" w:sz="4" w:space="0" w:color="auto"/>
              <w:bottom w:val="dotted" w:sz="4" w:space="0" w:color="auto"/>
            </w:tcBorders>
            <w:shd w:val="clear" w:color="auto" w:fill="auto"/>
            <w:vAlign w:val="center"/>
          </w:tcPr>
          <w:p w:rsidR="0028482E" w:rsidRPr="009802E1" w:rsidRDefault="0028482E" w:rsidP="0028482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28482E" w:rsidRPr="009802E1" w:rsidRDefault="0028482E" w:rsidP="0028482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single" w:sz="4" w:space="0" w:color="auto"/>
            </w:tcBorders>
            <w:shd w:val="clear" w:color="auto" w:fill="auto"/>
            <w:vAlign w:val="center"/>
            <w:hideMark/>
          </w:tcPr>
          <w:p w:rsidR="0028482E" w:rsidRPr="009802E1" w:rsidRDefault="0028482E" w:rsidP="0028482E">
            <w:pPr>
              <w:widowControl/>
              <w:jc w:val="left"/>
              <w:rPr>
                <w:rFonts w:ascii="ＭＳ Ｐ明朝" w:eastAsia="ＭＳ Ｐ明朝" w:hAnsi="ＭＳ Ｐ明朝" w:cs="Times New Roman"/>
                <w:kern w:val="0"/>
                <w:sz w:val="20"/>
                <w:szCs w:val="20"/>
              </w:rPr>
            </w:pPr>
          </w:p>
        </w:tc>
      </w:tr>
      <w:tr w:rsidR="009802E1" w:rsidRPr="00604DC3" w:rsidTr="00B60BBB">
        <w:trPr>
          <w:cantSplit/>
          <w:trHeight w:val="425"/>
          <w:jc w:val="center"/>
        </w:trPr>
        <w:tc>
          <w:tcPr>
            <w:tcW w:w="421" w:type="dxa"/>
            <w:vMerge/>
            <w:shd w:val="clear" w:color="auto" w:fill="auto"/>
            <w:noWrap/>
            <w:textDirection w:val="tbRlV"/>
            <w:vAlign w:val="center"/>
            <w:hideMark/>
          </w:tcPr>
          <w:p w:rsidR="009802E1" w:rsidRPr="009802E1" w:rsidRDefault="009802E1" w:rsidP="00FF56CE">
            <w:pPr>
              <w:widowControl/>
              <w:ind w:left="113" w:right="113"/>
              <w:jc w:val="center"/>
              <w:rPr>
                <w:rFonts w:ascii="ＭＳ Ｐ明朝" w:eastAsia="ＭＳ Ｐ明朝" w:hAnsi="ＭＳ Ｐ明朝" w:cs="Times New Roman"/>
                <w:kern w:val="0"/>
                <w:sz w:val="18"/>
                <w:szCs w:val="18"/>
              </w:rPr>
            </w:pPr>
          </w:p>
        </w:tc>
        <w:tc>
          <w:tcPr>
            <w:tcW w:w="8079" w:type="dxa"/>
            <w:gridSpan w:val="2"/>
            <w:shd w:val="clear" w:color="auto" w:fill="auto"/>
            <w:noWrap/>
            <w:vAlign w:val="center"/>
            <w:hideMark/>
          </w:tcPr>
          <w:p w:rsidR="009802E1" w:rsidRPr="009802E1" w:rsidRDefault="009802E1" w:rsidP="00C20552">
            <w:pPr>
              <w:widowControl/>
              <w:jc w:val="right"/>
              <w:rPr>
                <w:rFonts w:ascii="ＭＳ Ｐ明朝" w:eastAsia="ＭＳ Ｐ明朝" w:hAnsi="ＭＳ Ｐ明朝" w:cs="Times New Roman"/>
                <w:kern w:val="0"/>
                <w:sz w:val="20"/>
                <w:szCs w:val="20"/>
              </w:rPr>
            </w:pPr>
            <w:r w:rsidRPr="009802E1">
              <w:rPr>
                <w:rFonts w:ascii="ＭＳ Ｐ明朝" w:eastAsia="ＭＳ Ｐ明朝" w:hAnsi="ＭＳ Ｐ明朝" w:cs="Times New Roman" w:hint="eastAsia"/>
                <w:kern w:val="0"/>
                <w:sz w:val="20"/>
                <w:szCs w:val="20"/>
              </w:rPr>
              <w:t>専攻分野共通科目単位数</w:t>
            </w:r>
            <w:r>
              <w:rPr>
                <w:rFonts w:ascii="ＭＳ Ｐ明朝" w:eastAsia="ＭＳ Ｐ明朝" w:hAnsi="ＭＳ Ｐ明朝" w:cs="Times New Roman" w:hint="eastAsia"/>
                <w:kern w:val="0"/>
                <w:sz w:val="20"/>
                <w:szCs w:val="20"/>
              </w:rPr>
              <w:t>計</w:t>
            </w:r>
          </w:p>
        </w:tc>
        <w:tc>
          <w:tcPr>
            <w:tcW w:w="851" w:type="dxa"/>
            <w:shd w:val="clear" w:color="auto" w:fill="auto"/>
            <w:vAlign w:val="center"/>
            <w:hideMark/>
          </w:tcPr>
          <w:p w:rsidR="009802E1" w:rsidRPr="009802E1" w:rsidRDefault="009802E1"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hideMark/>
          </w:tcPr>
          <w:p w:rsidR="009802E1" w:rsidRPr="009802E1" w:rsidRDefault="009802E1" w:rsidP="00FF56CE">
            <w:pPr>
              <w:widowControl/>
              <w:jc w:val="left"/>
              <w:rPr>
                <w:rFonts w:ascii="ＭＳ Ｐ明朝" w:eastAsia="ＭＳ Ｐ明朝" w:hAnsi="ＭＳ Ｐ明朝" w:cs="Times New Roman"/>
                <w:kern w:val="0"/>
                <w:sz w:val="20"/>
                <w:szCs w:val="20"/>
              </w:rPr>
            </w:pPr>
          </w:p>
        </w:tc>
      </w:tr>
      <w:tr w:rsidR="0028482E" w:rsidRPr="00604DC3" w:rsidTr="008126B9">
        <w:trPr>
          <w:cantSplit/>
          <w:trHeight w:val="425"/>
          <w:jc w:val="center"/>
        </w:trPr>
        <w:tc>
          <w:tcPr>
            <w:tcW w:w="421" w:type="dxa"/>
            <w:vMerge w:val="restart"/>
            <w:shd w:val="clear" w:color="auto" w:fill="auto"/>
            <w:noWrap/>
            <w:textDirection w:val="tbRlV"/>
            <w:vAlign w:val="center"/>
          </w:tcPr>
          <w:p w:rsidR="0028482E" w:rsidRPr="009802E1" w:rsidRDefault="0028482E" w:rsidP="0028482E">
            <w:pPr>
              <w:widowControl/>
              <w:ind w:left="113" w:right="113"/>
              <w:jc w:val="left"/>
              <w:rPr>
                <w:rFonts w:ascii="ＭＳ Ｐ明朝" w:eastAsia="ＭＳ Ｐ明朝" w:hAnsi="ＭＳ Ｐ明朝" w:cs="Times New Roman"/>
                <w:kern w:val="0"/>
                <w:sz w:val="18"/>
                <w:szCs w:val="18"/>
              </w:rPr>
            </w:pPr>
            <w:r w:rsidRPr="009802E1">
              <w:rPr>
                <w:rFonts w:ascii="ＭＳ Ｐ明朝" w:eastAsia="ＭＳ Ｐ明朝" w:hAnsi="ＭＳ Ｐ明朝" w:cs="ＭＳ Ｐゴシック" w:hint="eastAsia"/>
                <w:color w:val="000000"/>
                <w:kern w:val="0"/>
                <w:sz w:val="18"/>
                <w:szCs w:val="18"/>
              </w:rPr>
              <w:t>専攻分野専門科目</w:t>
            </w:r>
          </w:p>
        </w:tc>
        <w:tc>
          <w:tcPr>
            <w:tcW w:w="3685" w:type="dxa"/>
            <w:tcBorders>
              <w:top w:val="dotted" w:sz="4" w:space="0" w:color="auto"/>
              <w:bottom w:val="dotted" w:sz="4" w:space="0" w:color="auto"/>
            </w:tcBorders>
            <w:shd w:val="clear" w:color="auto" w:fill="auto"/>
            <w:noWrap/>
            <w:vAlign w:val="center"/>
            <w:hideMark/>
          </w:tcPr>
          <w:p w:rsidR="0028482E" w:rsidRPr="009802E1" w:rsidRDefault="0028482E" w:rsidP="0028482E">
            <w:pPr>
              <w:widowControl/>
              <w:jc w:val="left"/>
              <w:rPr>
                <w:rFonts w:ascii="ＭＳ Ｐ明朝" w:eastAsia="ＭＳ Ｐ明朝" w:hAnsi="ＭＳ Ｐ明朝" w:cs="ＭＳ Ｐゴシック"/>
                <w:color w:val="000000"/>
                <w:kern w:val="0"/>
                <w:sz w:val="20"/>
                <w:szCs w:val="20"/>
              </w:rPr>
            </w:pPr>
            <w:r w:rsidRPr="009802E1">
              <w:rPr>
                <w:rFonts w:ascii="ＭＳ Ｐ明朝" w:eastAsia="ＭＳ Ｐ明朝" w:hAnsi="ＭＳ Ｐ明朝" w:cs="ＭＳ Ｐゴシック" w:hint="eastAsia"/>
                <w:color w:val="000000"/>
                <w:kern w:val="0"/>
                <w:sz w:val="20"/>
                <w:szCs w:val="20"/>
              </w:rPr>
              <w:t>1．</w:t>
            </w:r>
            <w:r w:rsidRPr="009802E1">
              <w:rPr>
                <w:rFonts w:ascii="ＭＳ Ｐ明朝" w:eastAsia="ＭＳ Ｐ明朝" w:hAnsi="ＭＳ Ｐ明朝" w:hint="eastAsia"/>
                <w:spacing w:val="-7"/>
                <w:sz w:val="20"/>
                <w:szCs w:val="20"/>
              </w:rPr>
              <w:t>クリティカルケア看護援助に関する科目Ⅰ</w:t>
            </w:r>
          </w:p>
        </w:tc>
        <w:tc>
          <w:tcPr>
            <w:tcW w:w="4394" w:type="dxa"/>
            <w:tcBorders>
              <w:top w:val="dotted" w:sz="4" w:space="0" w:color="auto"/>
              <w:bottom w:val="dotted" w:sz="4" w:space="0" w:color="auto"/>
            </w:tcBorders>
            <w:shd w:val="clear" w:color="auto" w:fill="auto"/>
            <w:noWrap/>
            <w:vAlign w:val="center"/>
            <w:hideMark/>
          </w:tcPr>
          <w:p w:rsidR="0028482E" w:rsidRPr="009802E1" w:rsidRDefault="0028482E" w:rsidP="0028482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28482E" w:rsidRPr="009802E1" w:rsidRDefault="0028482E" w:rsidP="0028482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28482E" w:rsidRPr="009802E1" w:rsidRDefault="0028482E" w:rsidP="0028482E">
            <w:pPr>
              <w:widowControl/>
              <w:jc w:val="left"/>
              <w:rPr>
                <w:rFonts w:ascii="ＭＳ Ｐ明朝" w:eastAsia="ＭＳ Ｐ明朝" w:hAnsi="ＭＳ Ｐ明朝" w:cs="Times New Roman"/>
                <w:kern w:val="0"/>
                <w:sz w:val="20"/>
                <w:szCs w:val="20"/>
              </w:rPr>
            </w:pPr>
          </w:p>
        </w:tc>
      </w:tr>
      <w:tr w:rsidR="0028482E" w:rsidRPr="00604DC3" w:rsidTr="008126B9">
        <w:trPr>
          <w:cantSplit/>
          <w:trHeight w:val="425"/>
          <w:jc w:val="center"/>
        </w:trPr>
        <w:tc>
          <w:tcPr>
            <w:tcW w:w="421" w:type="dxa"/>
            <w:vMerge/>
            <w:shd w:val="clear" w:color="auto" w:fill="auto"/>
            <w:noWrap/>
            <w:textDirection w:val="tbRlV"/>
            <w:vAlign w:val="center"/>
          </w:tcPr>
          <w:p w:rsidR="0028482E" w:rsidRPr="009802E1" w:rsidRDefault="0028482E" w:rsidP="0028482E">
            <w:pPr>
              <w:widowControl/>
              <w:ind w:left="113" w:right="113"/>
              <w:jc w:val="center"/>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tcBorders>
            <w:shd w:val="clear" w:color="auto" w:fill="auto"/>
            <w:noWrap/>
            <w:vAlign w:val="center"/>
            <w:hideMark/>
          </w:tcPr>
          <w:p w:rsidR="0028482E" w:rsidRPr="009802E1" w:rsidRDefault="0028482E" w:rsidP="0028482E">
            <w:pPr>
              <w:widowControl/>
              <w:jc w:val="left"/>
              <w:rPr>
                <w:rFonts w:ascii="ＭＳ Ｐ明朝" w:eastAsia="ＭＳ Ｐ明朝" w:hAnsi="ＭＳ Ｐ明朝" w:cs="ＭＳ Ｐゴシック"/>
                <w:color w:val="000000"/>
                <w:kern w:val="0"/>
                <w:sz w:val="20"/>
                <w:szCs w:val="20"/>
              </w:rPr>
            </w:pPr>
            <w:r w:rsidRPr="009802E1">
              <w:rPr>
                <w:rFonts w:ascii="ＭＳ Ｐ明朝" w:eastAsia="ＭＳ Ｐ明朝" w:hAnsi="ＭＳ Ｐ明朝" w:cs="ＭＳ Ｐゴシック" w:hint="eastAsia"/>
                <w:color w:val="000000"/>
                <w:kern w:val="0"/>
                <w:sz w:val="20"/>
                <w:szCs w:val="20"/>
              </w:rPr>
              <w:t>2．</w:t>
            </w:r>
            <w:r w:rsidRPr="009802E1">
              <w:rPr>
                <w:rFonts w:ascii="ＭＳ Ｐ明朝" w:eastAsia="ＭＳ Ｐ明朝" w:hAnsi="ＭＳ Ｐ明朝" w:hint="eastAsia"/>
                <w:spacing w:val="-7"/>
                <w:sz w:val="20"/>
                <w:szCs w:val="20"/>
              </w:rPr>
              <w:t>クリティカルケア看護援助に関する科目Ⅱ</w:t>
            </w:r>
          </w:p>
        </w:tc>
        <w:tc>
          <w:tcPr>
            <w:tcW w:w="4394" w:type="dxa"/>
            <w:tcBorders>
              <w:top w:val="dotted" w:sz="4" w:space="0" w:color="auto"/>
              <w:bottom w:val="dotted" w:sz="4" w:space="0" w:color="auto"/>
            </w:tcBorders>
            <w:shd w:val="clear" w:color="auto" w:fill="auto"/>
            <w:noWrap/>
            <w:vAlign w:val="center"/>
            <w:hideMark/>
          </w:tcPr>
          <w:p w:rsidR="0028482E" w:rsidRPr="009802E1" w:rsidRDefault="0028482E" w:rsidP="0028482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28482E" w:rsidRPr="009802E1" w:rsidRDefault="0028482E" w:rsidP="0028482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28482E" w:rsidRPr="009802E1" w:rsidRDefault="0028482E" w:rsidP="0028482E">
            <w:pPr>
              <w:widowControl/>
              <w:jc w:val="left"/>
              <w:rPr>
                <w:rFonts w:ascii="ＭＳ Ｐ明朝" w:eastAsia="ＭＳ Ｐ明朝" w:hAnsi="ＭＳ Ｐ明朝" w:cs="Times New Roman"/>
                <w:kern w:val="0"/>
                <w:sz w:val="20"/>
                <w:szCs w:val="20"/>
              </w:rPr>
            </w:pPr>
          </w:p>
        </w:tc>
      </w:tr>
      <w:tr w:rsidR="008F7B13" w:rsidRPr="00604DC3" w:rsidTr="008126B9">
        <w:trPr>
          <w:cantSplit/>
          <w:trHeight w:val="425"/>
          <w:jc w:val="center"/>
        </w:trPr>
        <w:tc>
          <w:tcPr>
            <w:tcW w:w="421" w:type="dxa"/>
            <w:vMerge/>
            <w:shd w:val="clear" w:color="auto" w:fill="auto"/>
            <w:noWrap/>
            <w:textDirection w:val="tbRlV"/>
            <w:vAlign w:val="center"/>
          </w:tcPr>
          <w:p w:rsidR="008F7B13" w:rsidRPr="009802E1" w:rsidRDefault="008F7B13" w:rsidP="00FF56CE">
            <w:pPr>
              <w:widowControl/>
              <w:ind w:left="113" w:right="113"/>
              <w:jc w:val="center"/>
              <w:rPr>
                <w:rFonts w:ascii="ＭＳ Ｐ明朝" w:eastAsia="ＭＳ Ｐ明朝" w:hAnsi="ＭＳ Ｐ明朝" w:cs="Times New Roman"/>
                <w:kern w:val="0"/>
                <w:sz w:val="18"/>
                <w:szCs w:val="18"/>
              </w:rPr>
            </w:pPr>
          </w:p>
        </w:tc>
        <w:tc>
          <w:tcPr>
            <w:tcW w:w="3685" w:type="dxa"/>
            <w:tcBorders>
              <w:top w:val="dotted" w:sz="4" w:space="0" w:color="auto"/>
              <w:bottom w:val="dotted" w:sz="4" w:space="0" w:color="auto"/>
            </w:tcBorders>
            <w:shd w:val="clear" w:color="auto" w:fill="auto"/>
            <w:noWrap/>
            <w:vAlign w:val="center"/>
            <w:hideMark/>
          </w:tcPr>
          <w:p w:rsidR="008F7B13" w:rsidRPr="009802E1" w:rsidRDefault="008F7B13" w:rsidP="00FF56CE">
            <w:pPr>
              <w:widowControl/>
              <w:jc w:val="left"/>
              <w:rPr>
                <w:rFonts w:ascii="ＭＳ Ｐ明朝" w:eastAsia="ＭＳ Ｐ明朝" w:hAnsi="ＭＳ Ｐ明朝" w:cs="ＭＳ Ｐゴシック"/>
                <w:color w:val="000000"/>
                <w:kern w:val="0"/>
                <w:sz w:val="20"/>
                <w:szCs w:val="20"/>
              </w:rPr>
            </w:pPr>
            <w:r w:rsidRPr="009802E1">
              <w:rPr>
                <w:rFonts w:ascii="ＭＳ Ｐ明朝" w:eastAsia="ＭＳ Ｐ明朝" w:hAnsi="ＭＳ Ｐ明朝" w:cs="ＭＳ Ｐゴシック" w:hint="eastAsia"/>
                <w:color w:val="000000"/>
                <w:kern w:val="0"/>
                <w:sz w:val="20"/>
                <w:szCs w:val="20"/>
              </w:rPr>
              <w:t>3．</w:t>
            </w:r>
            <w:r w:rsidR="0028482E" w:rsidRPr="009802E1">
              <w:rPr>
                <w:rFonts w:ascii="ＭＳ Ｐ明朝" w:eastAsia="ＭＳ Ｐ明朝" w:hAnsi="ＭＳ Ｐ明朝" w:hint="eastAsia"/>
                <w:spacing w:val="-7"/>
                <w:sz w:val="20"/>
                <w:szCs w:val="20"/>
              </w:rPr>
              <w:t>安楽・緩和ケアに関する科目</w:t>
            </w:r>
          </w:p>
        </w:tc>
        <w:tc>
          <w:tcPr>
            <w:tcW w:w="4394" w:type="dxa"/>
            <w:tcBorders>
              <w:top w:val="dotted" w:sz="4" w:space="0" w:color="auto"/>
              <w:bottom w:val="dotted" w:sz="4" w:space="0" w:color="auto"/>
            </w:tcBorders>
            <w:shd w:val="clear" w:color="auto" w:fill="auto"/>
            <w:noWrap/>
            <w:vAlign w:val="center"/>
            <w:hideMark/>
          </w:tcPr>
          <w:p w:rsidR="008F7B13" w:rsidRPr="009802E1"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9802E1"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hideMark/>
          </w:tcPr>
          <w:p w:rsidR="008F7B13" w:rsidRPr="009802E1" w:rsidRDefault="008F7B13" w:rsidP="00FF56CE">
            <w:pPr>
              <w:widowControl/>
              <w:jc w:val="left"/>
              <w:rPr>
                <w:rFonts w:ascii="ＭＳ Ｐ明朝" w:eastAsia="ＭＳ Ｐ明朝" w:hAnsi="ＭＳ Ｐ明朝" w:cs="Times New Roman"/>
                <w:kern w:val="0"/>
                <w:sz w:val="20"/>
                <w:szCs w:val="20"/>
              </w:rPr>
            </w:pPr>
          </w:p>
        </w:tc>
      </w:tr>
      <w:tr w:rsidR="009802E1" w:rsidRPr="00604DC3" w:rsidTr="00B60BBB">
        <w:trPr>
          <w:cantSplit/>
          <w:trHeight w:val="425"/>
          <w:jc w:val="center"/>
        </w:trPr>
        <w:tc>
          <w:tcPr>
            <w:tcW w:w="421" w:type="dxa"/>
            <w:vMerge/>
            <w:shd w:val="clear" w:color="auto" w:fill="auto"/>
            <w:noWrap/>
            <w:textDirection w:val="tbRlV"/>
            <w:vAlign w:val="center"/>
          </w:tcPr>
          <w:p w:rsidR="009802E1" w:rsidRPr="009802E1" w:rsidRDefault="009802E1" w:rsidP="00FF56CE">
            <w:pPr>
              <w:widowControl/>
              <w:ind w:left="113" w:right="113"/>
              <w:jc w:val="center"/>
              <w:rPr>
                <w:rFonts w:ascii="ＭＳ Ｐ明朝" w:eastAsia="ＭＳ Ｐ明朝" w:hAnsi="ＭＳ Ｐ明朝" w:cs="Times New Roman"/>
                <w:kern w:val="0"/>
                <w:sz w:val="18"/>
                <w:szCs w:val="18"/>
              </w:rPr>
            </w:pPr>
          </w:p>
        </w:tc>
        <w:tc>
          <w:tcPr>
            <w:tcW w:w="8079" w:type="dxa"/>
            <w:gridSpan w:val="2"/>
            <w:shd w:val="clear" w:color="auto" w:fill="auto"/>
            <w:noWrap/>
            <w:vAlign w:val="center"/>
          </w:tcPr>
          <w:p w:rsidR="009802E1" w:rsidRPr="009802E1" w:rsidRDefault="009802E1" w:rsidP="00C20552">
            <w:pPr>
              <w:widowControl/>
              <w:jc w:val="right"/>
              <w:rPr>
                <w:rFonts w:ascii="ＭＳ Ｐ明朝" w:eastAsia="ＭＳ Ｐ明朝" w:hAnsi="ＭＳ Ｐ明朝" w:cs="Times New Roman"/>
                <w:kern w:val="0"/>
                <w:sz w:val="20"/>
                <w:szCs w:val="20"/>
              </w:rPr>
            </w:pPr>
            <w:r w:rsidRPr="009802E1">
              <w:rPr>
                <w:rFonts w:ascii="ＭＳ Ｐ明朝" w:eastAsia="ＭＳ Ｐ明朝" w:hAnsi="ＭＳ Ｐ明朝" w:cs="Times New Roman" w:hint="eastAsia"/>
                <w:kern w:val="0"/>
                <w:sz w:val="20"/>
                <w:szCs w:val="20"/>
              </w:rPr>
              <w:t>専攻分野専門科目単位数</w:t>
            </w:r>
            <w:r>
              <w:rPr>
                <w:rFonts w:ascii="ＭＳ Ｐ明朝" w:eastAsia="ＭＳ Ｐ明朝" w:hAnsi="ＭＳ Ｐ明朝" w:cs="Times New Roman" w:hint="eastAsia"/>
                <w:kern w:val="0"/>
                <w:sz w:val="20"/>
                <w:szCs w:val="20"/>
              </w:rPr>
              <w:t>計</w:t>
            </w:r>
          </w:p>
        </w:tc>
        <w:tc>
          <w:tcPr>
            <w:tcW w:w="851" w:type="dxa"/>
            <w:shd w:val="clear" w:color="auto" w:fill="auto"/>
            <w:vAlign w:val="center"/>
          </w:tcPr>
          <w:p w:rsidR="009802E1" w:rsidRPr="009802E1" w:rsidRDefault="009802E1"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tcPr>
          <w:p w:rsidR="009802E1" w:rsidRPr="009802E1" w:rsidRDefault="009802E1" w:rsidP="00FF56CE">
            <w:pPr>
              <w:widowControl/>
              <w:jc w:val="left"/>
              <w:rPr>
                <w:rFonts w:ascii="ＭＳ Ｐ明朝" w:eastAsia="ＭＳ Ｐ明朝" w:hAnsi="ＭＳ Ｐ明朝" w:cs="Times New Roman"/>
                <w:kern w:val="0"/>
                <w:sz w:val="20"/>
                <w:szCs w:val="20"/>
              </w:rPr>
            </w:pPr>
          </w:p>
        </w:tc>
      </w:tr>
      <w:tr w:rsidR="009802E1" w:rsidRPr="00604DC3" w:rsidTr="008126B9">
        <w:trPr>
          <w:cantSplit/>
          <w:trHeight w:val="425"/>
          <w:jc w:val="center"/>
        </w:trPr>
        <w:tc>
          <w:tcPr>
            <w:tcW w:w="421" w:type="dxa"/>
            <w:vMerge w:val="restart"/>
            <w:shd w:val="clear" w:color="auto" w:fill="auto"/>
            <w:noWrap/>
            <w:textDirection w:val="tbRlV"/>
            <w:vAlign w:val="center"/>
            <w:hideMark/>
          </w:tcPr>
          <w:p w:rsidR="009802E1" w:rsidRPr="009802E1" w:rsidRDefault="009802E1" w:rsidP="00C20552">
            <w:pPr>
              <w:widowControl/>
              <w:ind w:left="113" w:right="113"/>
              <w:jc w:val="left"/>
              <w:rPr>
                <w:rFonts w:ascii="ＭＳ Ｐ明朝" w:eastAsia="ＭＳ Ｐ明朝" w:hAnsi="ＭＳ Ｐ明朝" w:cs="ＭＳ Ｐゴシック"/>
                <w:color w:val="000000"/>
                <w:spacing w:val="-2"/>
                <w:kern w:val="0"/>
                <w:sz w:val="18"/>
                <w:szCs w:val="18"/>
              </w:rPr>
            </w:pPr>
            <w:r w:rsidRPr="009802E1">
              <w:rPr>
                <w:rFonts w:ascii="ＭＳ Ｐ明朝" w:eastAsia="ＭＳ Ｐ明朝" w:hAnsi="ＭＳ Ｐ明朝" w:cs="ＭＳ Ｐゴシック" w:hint="eastAsia"/>
                <w:color w:val="000000"/>
                <w:spacing w:val="-2"/>
                <w:kern w:val="0"/>
                <w:sz w:val="18"/>
                <w:szCs w:val="18"/>
              </w:rPr>
              <w:t>実習科目</w:t>
            </w:r>
          </w:p>
        </w:tc>
        <w:tc>
          <w:tcPr>
            <w:tcW w:w="3685" w:type="dxa"/>
            <w:vMerge w:val="restart"/>
            <w:tcBorders>
              <w:top w:val="dotted" w:sz="4" w:space="0" w:color="auto"/>
            </w:tcBorders>
            <w:shd w:val="clear" w:color="auto" w:fill="auto"/>
            <w:noWrap/>
            <w:vAlign w:val="center"/>
            <w:hideMark/>
          </w:tcPr>
          <w:p w:rsidR="009802E1" w:rsidRPr="009802E1" w:rsidRDefault="009802E1" w:rsidP="00C20552">
            <w:pPr>
              <w:widowControl/>
              <w:jc w:val="left"/>
              <w:rPr>
                <w:rFonts w:ascii="ＭＳ Ｐ明朝" w:eastAsia="ＭＳ Ｐ明朝" w:hAnsi="ＭＳ Ｐ明朝" w:cs="ＭＳ Ｐゴシック"/>
                <w:color w:val="000000"/>
                <w:kern w:val="0"/>
                <w:sz w:val="20"/>
                <w:szCs w:val="20"/>
              </w:rPr>
            </w:pPr>
            <w:r w:rsidRPr="009802E1">
              <w:rPr>
                <w:rFonts w:ascii="ＭＳ Ｐ明朝" w:eastAsia="ＭＳ Ｐ明朝" w:hAnsi="ＭＳ Ｐ明朝" w:cs="ＭＳ Ｐゴシック" w:hint="eastAsia"/>
                <w:color w:val="000000"/>
                <w:kern w:val="0"/>
                <w:sz w:val="20"/>
                <w:szCs w:val="20"/>
              </w:rPr>
              <w:t>実習</w:t>
            </w:r>
          </w:p>
        </w:tc>
        <w:tc>
          <w:tcPr>
            <w:tcW w:w="4394" w:type="dxa"/>
            <w:tcBorders>
              <w:top w:val="dotted" w:sz="4" w:space="0" w:color="auto"/>
              <w:bottom w:val="dotted" w:sz="4" w:space="0" w:color="auto"/>
            </w:tcBorders>
            <w:shd w:val="clear" w:color="auto" w:fill="auto"/>
            <w:noWrap/>
            <w:vAlign w:val="center"/>
            <w:hideMark/>
          </w:tcPr>
          <w:p w:rsidR="009802E1" w:rsidRPr="009802E1" w:rsidRDefault="009802E1" w:rsidP="00C20552">
            <w:pPr>
              <w:widowControl/>
              <w:jc w:val="left"/>
              <w:rPr>
                <w:rFonts w:ascii="ＭＳ Ｐ明朝" w:eastAsia="ＭＳ Ｐ明朝" w:hAnsi="ＭＳ Ｐ明朝" w:cs="ＭＳ Ｐゴシック"/>
                <w:color w:val="000000"/>
                <w:kern w:val="0"/>
                <w:sz w:val="20"/>
                <w:szCs w:val="20"/>
                <w:highlight w:val="yellow"/>
              </w:rPr>
            </w:pPr>
          </w:p>
        </w:tc>
        <w:tc>
          <w:tcPr>
            <w:tcW w:w="851" w:type="dxa"/>
            <w:tcBorders>
              <w:top w:val="dotted" w:sz="4" w:space="0" w:color="auto"/>
              <w:bottom w:val="dotted" w:sz="4" w:space="0" w:color="auto"/>
            </w:tcBorders>
            <w:shd w:val="clear" w:color="auto" w:fill="auto"/>
            <w:vAlign w:val="center"/>
            <w:hideMark/>
          </w:tcPr>
          <w:p w:rsidR="009802E1" w:rsidRPr="009802E1" w:rsidRDefault="009802E1"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9802E1" w:rsidRPr="009802E1" w:rsidRDefault="009802E1" w:rsidP="00C20552">
            <w:pPr>
              <w:widowControl/>
              <w:jc w:val="left"/>
              <w:rPr>
                <w:rFonts w:ascii="ＭＳ Ｐ明朝" w:eastAsia="ＭＳ Ｐ明朝" w:hAnsi="ＭＳ Ｐ明朝" w:cs="Times New Roman"/>
                <w:kern w:val="0"/>
                <w:sz w:val="20"/>
                <w:szCs w:val="20"/>
              </w:rPr>
            </w:pPr>
          </w:p>
        </w:tc>
      </w:tr>
      <w:tr w:rsidR="009802E1" w:rsidRPr="00604DC3" w:rsidTr="008126B9">
        <w:trPr>
          <w:cantSplit/>
          <w:trHeight w:val="425"/>
          <w:jc w:val="center"/>
        </w:trPr>
        <w:tc>
          <w:tcPr>
            <w:tcW w:w="421" w:type="dxa"/>
            <w:vMerge/>
            <w:shd w:val="clear" w:color="auto" w:fill="auto"/>
            <w:noWrap/>
            <w:textDirection w:val="tbRlV"/>
            <w:vAlign w:val="center"/>
          </w:tcPr>
          <w:p w:rsidR="009802E1" w:rsidRPr="00604DC3" w:rsidRDefault="009802E1" w:rsidP="00C20552">
            <w:pPr>
              <w:widowControl/>
              <w:ind w:left="113" w:right="113"/>
              <w:jc w:val="left"/>
              <w:rPr>
                <w:rFonts w:ascii="ＭＳ Ｐ明朝" w:eastAsia="ＭＳ Ｐ明朝" w:hAnsi="ＭＳ Ｐ明朝" w:cs="ＭＳ Ｐゴシック"/>
                <w:color w:val="000000"/>
                <w:spacing w:val="-2"/>
                <w:kern w:val="0"/>
                <w:sz w:val="14"/>
                <w:szCs w:val="18"/>
              </w:rPr>
            </w:pPr>
          </w:p>
        </w:tc>
        <w:tc>
          <w:tcPr>
            <w:tcW w:w="3685" w:type="dxa"/>
            <w:vMerge/>
            <w:tcBorders>
              <w:bottom w:val="dotted" w:sz="4" w:space="0" w:color="auto"/>
            </w:tcBorders>
            <w:shd w:val="clear" w:color="auto" w:fill="auto"/>
            <w:noWrap/>
            <w:vAlign w:val="center"/>
          </w:tcPr>
          <w:p w:rsidR="009802E1" w:rsidRPr="009802E1" w:rsidRDefault="009802E1" w:rsidP="00C20552">
            <w:pPr>
              <w:widowControl/>
              <w:jc w:val="left"/>
              <w:rPr>
                <w:rFonts w:ascii="ＭＳ Ｐ明朝" w:eastAsia="ＭＳ Ｐ明朝" w:hAnsi="ＭＳ Ｐ明朝" w:cs="ＭＳ Ｐゴシック"/>
                <w:color w:val="000000"/>
                <w:kern w:val="0"/>
                <w:sz w:val="20"/>
                <w:szCs w:val="20"/>
              </w:rPr>
            </w:pPr>
          </w:p>
        </w:tc>
        <w:tc>
          <w:tcPr>
            <w:tcW w:w="4394" w:type="dxa"/>
            <w:tcBorders>
              <w:top w:val="dotted" w:sz="4" w:space="0" w:color="auto"/>
              <w:bottom w:val="dotted" w:sz="4" w:space="0" w:color="auto"/>
            </w:tcBorders>
            <w:shd w:val="clear" w:color="auto" w:fill="auto"/>
            <w:noWrap/>
            <w:vAlign w:val="center"/>
          </w:tcPr>
          <w:p w:rsidR="009802E1" w:rsidRPr="009802E1" w:rsidRDefault="009802E1" w:rsidP="00C20552">
            <w:pPr>
              <w:widowControl/>
              <w:jc w:val="left"/>
              <w:rPr>
                <w:rFonts w:ascii="ＭＳ Ｐ明朝" w:eastAsia="ＭＳ Ｐ明朝" w:hAnsi="ＭＳ Ｐ明朝" w:cs="ＭＳ Ｐゴシック"/>
                <w:color w:val="000000"/>
                <w:kern w:val="0"/>
                <w:sz w:val="20"/>
                <w:szCs w:val="20"/>
                <w:highlight w:val="yellow"/>
              </w:rPr>
            </w:pPr>
          </w:p>
        </w:tc>
        <w:tc>
          <w:tcPr>
            <w:tcW w:w="851" w:type="dxa"/>
            <w:tcBorders>
              <w:top w:val="dotted" w:sz="4" w:space="0" w:color="auto"/>
              <w:bottom w:val="dotted" w:sz="4" w:space="0" w:color="auto"/>
            </w:tcBorders>
            <w:shd w:val="clear" w:color="auto" w:fill="auto"/>
            <w:vAlign w:val="center"/>
          </w:tcPr>
          <w:p w:rsidR="009802E1" w:rsidRPr="009802E1" w:rsidRDefault="009802E1"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tcPr>
          <w:p w:rsidR="009802E1" w:rsidRPr="009802E1" w:rsidRDefault="009802E1" w:rsidP="00C20552">
            <w:pPr>
              <w:widowControl/>
              <w:jc w:val="left"/>
              <w:rPr>
                <w:rFonts w:ascii="ＭＳ Ｐ明朝" w:eastAsia="ＭＳ Ｐ明朝" w:hAnsi="ＭＳ Ｐ明朝" w:cs="Times New Roman"/>
                <w:kern w:val="0"/>
                <w:sz w:val="20"/>
                <w:szCs w:val="20"/>
              </w:rPr>
            </w:pPr>
          </w:p>
        </w:tc>
      </w:tr>
      <w:tr w:rsidR="009802E1" w:rsidRPr="00604DC3" w:rsidTr="00B60BBB">
        <w:trPr>
          <w:cantSplit/>
          <w:trHeight w:val="425"/>
          <w:jc w:val="center"/>
        </w:trPr>
        <w:tc>
          <w:tcPr>
            <w:tcW w:w="421" w:type="dxa"/>
            <w:vMerge/>
            <w:shd w:val="clear" w:color="auto" w:fill="auto"/>
            <w:noWrap/>
            <w:textDirection w:val="tbRlV"/>
            <w:vAlign w:val="center"/>
          </w:tcPr>
          <w:p w:rsidR="009802E1" w:rsidRPr="004038F8" w:rsidRDefault="009802E1" w:rsidP="00C20552">
            <w:pPr>
              <w:widowControl/>
              <w:jc w:val="left"/>
              <w:rPr>
                <w:rFonts w:ascii="ＭＳ Ｐ明朝" w:eastAsia="ＭＳ Ｐ明朝" w:hAnsi="ＭＳ Ｐ明朝" w:cs="Times New Roman"/>
                <w:kern w:val="0"/>
                <w:sz w:val="18"/>
                <w:szCs w:val="18"/>
              </w:rPr>
            </w:pPr>
          </w:p>
        </w:tc>
        <w:tc>
          <w:tcPr>
            <w:tcW w:w="8079" w:type="dxa"/>
            <w:gridSpan w:val="2"/>
            <w:tcBorders>
              <w:right w:val="single" w:sz="4" w:space="0" w:color="auto"/>
            </w:tcBorders>
            <w:shd w:val="clear" w:color="auto" w:fill="auto"/>
            <w:noWrap/>
            <w:vAlign w:val="center"/>
          </w:tcPr>
          <w:p w:rsidR="009802E1" w:rsidRPr="009802E1" w:rsidRDefault="009802E1" w:rsidP="00C20552">
            <w:pPr>
              <w:widowControl/>
              <w:jc w:val="right"/>
              <w:rPr>
                <w:rFonts w:ascii="ＭＳ Ｐ明朝" w:eastAsia="ＭＳ Ｐ明朝" w:hAnsi="ＭＳ Ｐ明朝" w:cs="Times New Roman"/>
                <w:kern w:val="0"/>
                <w:sz w:val="20"/>
                <w:szCs w:val="20"/>
              </w:rPr>
            </w:pPr>
            <w:r w:rsidRPr="009802E1">
              <w:rPr>
                <w:rFonts w:ascii="ＭＳ Ｐ明朝" w:eastAsia="ＭＳ Ｐ明朝" w:hAnsi="ＭＳ Ｐ明朝" w:cs="Times New Roman" w:hint="eastAsia"/>
                <w:kern w:val="0"/>
                <w:sz w:val="20"/>
                <w:szCs w:val="20"/>
              </w:rPr>
              <w:t>実習単位数計</w:t>
            </w:r>
          </w:p>
        </w:tc>
        <w:tc>
          <w:tcPr>
            <w:tcW w:w="851" w:type="dxa"/>
            <w:tcBorders>
              <w:left w:val="single" w:sz="4" w:space="0" w:color="auto"/>
            </w:tcBorders>
            <w:shd w:val="clear" w:color="auto" w:fill="auto"/>
            <w:vAlign w:val="center"/>
          </w:tcPr>
          <w:p w:rsidR="009802E1" w:rsidRPr="009802E1" w:rsidRDefault="009802E1" w:rsidP="00C20552">
            <w:pPr>
              <w:widowControl/>
              <w:jc w:val="left"/>
              <w:rPr>
                <w:rFonts w:ascii="ＭＳ Ｐ明朝" w:eastAsia="ＭＳ Ｐ明朝" w:hAnsi="ＭＳ Ｐ明朝" w:cs="Times New Roman"/>
                <w:kern w:val="0"/>
                <w:sz w:val="20"/>
                <w:szCs w:val="20"/>
              </w:rPr>
            </w:pPr>
          </w:p>
        </w:tc>
        <w:tc>
          <w:tcPr>
            <w:tcW w:w="872" w:type="dxa"/>
            <w:tcBorders>
              <w:bottom w:val="single" w:sz="4" w:space="0" w:color="auto"/>
              <w:tr2bl w:val="single" w:sz="4" w:space="0" w:color="auto"/>
            </w:tcBorders>
            <w:shd w:val="clear" w:color="auto" w:fill="auto"/>
            <w:vAlign w:val="center"/>
          </w:tcPr>
          <w:p w:rsidR="009802E1" w:rsidRPr="009802E1" w:rsidRDefault="009802E1" w:rsidP="00C20552">
            <w:pPr>
              <w:widowControl/>
              <w:jc w:val="left"/>
              <w:rPr>
                <w:rFonts w:ascii="ＭＳ Ｐ明朝" w:eastAsia="ＭＳ Ｐ明朝" w:hAnsi="ＭＳ Ｐ明朝" w:cs="Times New Roman"/>
                <w:kern w:val="0"/>
                <w:sz w:val="20"/>
                <w:szCs w:val="20"/>
              </w:rPr>
            </w:pPr>
          </w:p>
        </w:tc>
      </w:tr>
      <w:tr w:rsidR="00C20552" w:rsidRPr="007D7606" w:rsidTr="00B60BBB">
        <w:trPr>
          <w:trHeight w:val="425"/>
          <w:jc w:val="center"/>
        </w:trPr>
        <w:tc>
          <w:tcPr>
            <w:tcW w:w="8500" w:type="dxa"/>
            <w:gridSpan w:val="3"/>
            <w:tcBorders>
              <w:right w:val="single" w:sz="4" w:space="0" w:color="auto"/>
            </w:tcBorders>
            <w:shd w:val="clear" w:color="auto" w:fill="auto"/>
            <w:noWrap/>
            <w:vAlign w:val="center"/>
            <w:hideMark/>
          </w:tcPr>
          <w:p w:rsidR="00C20552" w:rsidRPr="009802E1" w:rsidRDefault="007D3FB1" w:rsidP="007D3FB1">
            <w:pPr>
              <w:widowControl/>
              <w:jc w:val="right"/>
              <w:rPr>
                <w:rFonts w:ascii="ＭＳ Ｐ明朝" w:eastAsia="ＭＳ Ｐ明朝" w:hAnsi="ＭＳ Ｐ明朝" w:cs="Times New Roman"/>
                <w:kern w:val="0"/>
                <w:sz w:val="20"/>
                <w:szCs w:val="20"/>
              </w:rPr>
            </w:pPr>
            <w:r w:rsidRPr="009802E1">
              <w:rPr>
                <w:rFonts w:ascii="ＭＳ Ｐ明朝" w:eastAsia="ＭＳ Ｐ明朝" w:hAnsi="ＭＳ Ｐ明朝" w:cs="Times New Roman" w:hint="eastAsia"/>
                <w:kern w:val="0"/>
                <w:sz w:val="20"/>
                <w:szCs w:val="20"/>
              </w:rPr>
              <w:t>取得単位数合計</w:t>
            </w:r>
          </w:p>
        </w:tc>
        <w:tc>
          <w:tcPr>
            <w:tcW w:w="851" w:type="dxa"/>
            <w:tcBorders>
              <w:left w:val="single" w:sz="4" w:space="0" w:color="auto"/>
            </w:tcBorders>
            <w:shd w:val="clear" w:color="auto" w:fill="auto"/>
            <w:noWrap/>
            <w:vAlign w:val="center"/>
            <w:hideMark/>
          </w:tcPr>
          <w:p w:rsidR="00C20552" w:rsidRPr="009802E1" w:rsidRDefault="00C20552" w:rsidP="00C20552">
            <w:pPr>
              <w:widowControl/>
              <w:jc w:val="center"/>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noWrap/>
            <w:vAlign w:val="center"/>
            <w:hideMark/>
          </w:tcPr>
          <w:p w:rsidR="00C20552" w:rsidRPr="009802E1" w:rsidRDefault="00C20552" w:rsidP="00C20552">
            <w:pPr>
              <w:widowControl/>
              <w:jc w:val="left"/>
              <w:rPr>
                <w:rFonts w:ascii="ＭＳ Ｐ明朝" w:eastAsia="ＭＳ Ｐ明朝" w:hAnsi="ＭＳ Ｐ明朝" w:cs="Times New Roman"/>
                <w:kern w:val="0"/>
                <w:sz w:val="20"/>
                <w:szCs w:val="20"/>
              </w:rPr>
            </w:pPr>
          </w:p>
        </w:tc>
      </w:tr>
    </w:tbl>
    <w:p w:rsidR="00FA0D18" w:rsidRPr="008141EA" w:rsidRDefault="00FA0D18" w:rsidP="00FA0D18">
      <w:pPr>
        <w:rPr>
          <w:rFonts w:ascii="ＭＳ Ｐ明朝" w:eastAsia="ＭＳ Ｐ明朝" w:hAnsi="ＭＳ Ｐ明朝"/>
        </w:rPr>
      </w:pPr>
    </w:p>
    <w:p w:rsidR="008141EA" w:rsidRPr="008141EA" w:rsidRDefault="008141EA" w:rsidP="002E7353">
      <w:pPr>
        <w:rPr>
          <w:rFonts w:ascii="ＭＳ Ｐ明朝" w:eastAsia="ＭＳ Ｐ明朝" w:hAnsi="ＭＳ Ｐ明朝"/>
        </w:rPr>
      </w:pPr>
      <w:r w:rsidRPr="008141EA">
        <w:rPr>
          <w:rFonts w:ascii="ＭＳ Ｐ明朝" w:eastAsia="ＭＳ Ｐ明朝" w:hAnsi="ＭＳ Ｐ明朝" w:hint="eastAsia"/>
        </w:rPr>
        <w:t xml:space="preserve">　　　</w:t>
      </w:r>
      <w:r w:rsidR="002E7353">
        <w:rPr>
          <w:rFonts w:ascii="ＭＳ Ｐ明朝" w:eastAsia="ＭＳ Ｐ明朝" w:hAnsi="ＭＳ Ｐ明朝" w:hint="eastAsia"/>
        </w:rPr>
        <w:t xml:space="preserve">　　　　</w:t>
      </w:r>
      <w:r w:rsidRPr="008141EA">
        <w:rPr>
          <w:rFonts w:ascii="ＭＳ Ｐ明朝" w:eastAsia="ＭＳ Ｐ明朝" w:hAnsi="ＭＳ Ｐ明朝" w:hint="eastAsia"/>
        </w:rPr>
        <w:t>上記のとおり専門看護師教育課程の所定の単位を取得したことを証明します。</w:t>
      </w:r>
    </w:p>
    <w:p w:rsidR="008141EA" w:rsidRDefault="008141EA" w:rsidP="002E7353">
      <w:pPr>
        <w:ind w:firstLineChars="1000" w:firstLine="2028"/>
        <w:rPr>
          <w:rFonts w:ascii="ＭＳ Ｐ明朝" w:eastAsia="ＭＳ Ｐ明朝" w:hAnsi="ＭＳ Ｐ明朝"/>
        </w:rPr>
      </w:pPr>
    </w:p>
    <w:p w:rsidR="00162D7F" w:rsidRPr="00326C9E" w:rsidRDefault="00162D7F" w:rsidP="00162D7F">
      <w:pPr>
        <w:ind w:right="772" w:firstLineChars="700" w:firstLine="1420"/>
        <w:rPr>
          <w:rFonts w:ascii="ＭＳ Ｐ明朝" w:eastAsia="ＭＳ Ｐ明朝" w:hAnsi="ＭＳ Ｐ明朝"/>
          <w:szCs w:val="21"/>
        </w:rPr>
      </w:pPr>
      <w:r w:rsidRPr="00326C9E">
        <w:rPr>
          <w:rFonts w:ascii="ＭＳ Ｐ明朝" w:eastAsia="ＭＳ Ｐ明朝" w:hAnsi="ＭＳ Ｐ明朝" w:hint="eastAsia"/>
          <w:szCs w:val="21"/>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2" w:rsidRDefault="004E3DE2" w:rsidP="004E3DE2">
      <w:r>
        <w:separator/>
      </w:r>
    </w:p>
  </w:endnote>
  <w:endnote w:type="continuationSeparator" w:id="0">
    <w:p w:rsidR="004E3DE2" w:rsidRDefault="004E3DE2"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2" w:rsidRDefault="004E3DE2" w:rsidP="004E3DE2">
      <w:r>
        <w:separator/>
      </w:r>
    </w:p>
  </w:footnote>
  <w:footnote w:type="continuationSeparator" w:id="0">
    <w:p w:rsidR="004E3DE2" w:rsidRDefault="004E3DE2" w:rsidP="004E3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05323"/>
    <w:rsid w:val="00027952"/>
    <w:rsid w:val="000F505A"/>
    <w:rsid w:val="00132376"/>
    <w:rsid w:val="00162D7F"/>
    <w:rsid w:val="0018330E"/>
    <w:rsid w:val="0018585D"/>
    <w:rsid w:val="001A32FA"/>
    <w:rsid w:val="001F1238"/>
    <w:rsid w:val="0028482E"/>
    <w:rsid w:val="002E7353"/>
    <w:rsid w:val="00326C9E"/>
    <w:rsid w:val="003C4981"/>
    <w:rsid w:val="003E12AE"/>
    <w:rsid w:val="003E68C1"/>
    <w:rsid w:val="004038F8"/>
    <w:rsid w:val="004259FD"/>
    <w:rsid w:val="00455946"/>
    <w:rsid w:val="004B0C05"/>
    <w:rsid w:val="004E3DE2"/>
    <w:rsid w:val="00517540"/>
    <w:rsid w:val="00581650"/>
    <w:rsid w:val="00604DC3"/>
    <w:rsid w:val="00645657"/>
    <w:rsid w:val="007D3FB1"/>
    <w:rsid w:val="007D7606"/>
    <w:rsid w:val="008126B9"/>
    <w:rsid w:val="008141EA"/>
    <w:rsid w:val="008323A8"/>
    <w:rsid w:val="008975B0"/>
    <w:rsid w:val="008F7B13"/>
    <w:rsid w:val="009802E1"/>
    <w:rsid w:val="009A1192"/>
    <w:rsid w:val="00A7002F"/>
    <w:rsid w:val="00B17E30"/>
    <w:rsid w:val="00B60BBB"/>
    <w:rsid w:val="00C20552"/>
    <w:rsid w:val="00C86DD7"/>
    <w:rsid w:val="00CF3B0D"/>
    <w:rsid w:val="00D133E2"/>
    <w:rsid w:val="00D55D47"/>
    <w:rsid w:val="00DA4BE2"/>
    <w:rsid w:val="00E06CB6"/>
    <w:rsid w:val="00E221DE"/>
    <w:rsid w:val="00EB2EFB"/>
    <w:rsid w:val="00FA0D18"/>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table" w:styleId="a9">
    <w:name w:val="Table Grid"/>
    <w:basedOn w:val="a1"/>
    <w:uiPriority w:val="59"/>
    <w:rsid w:val="00D55D4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12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99000278 橋目 智子</cp:lastModifiedBy>
  <cp:revision>31</cp:revision>
  <cp:lastPrinted>2020-03-23T09:15:00Z</cp:lastPrinted>
  <dcterms:created xsi:type="dcterms:W3CDTF">2019-02-21T07:01:00Z</dcterms:created>
  <dcterms:modified xsi:type="dcterms:W3CDTF">2020-03-23T09:17:00Z</dcterms:modified>
</cp:coreProperties>
</file>